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7580" w:type="dxa"/>
        <w:tblInd w:w="2" w:type="dxa"/>
        <w:tblLook w:val="04A0" w:firstRow="1" w:lastRow="0" w:firstColumn="1" w:lastColumn="0" w:noHBand="0" w:noVBand="1"/>
      </w:tblPr>
      <w:tblGrid>
        <w:gridCol w:w="6400"/>
        <w:gridCol w:w="2660"/>
        <w:gridCol w:w="2560"/>
        <w:gridCol w:w="2660"/>
        <w:gridCol w:w="2660"/>
        <w:gridCol w:w="2660"/>
        <w:gridCol w:w="2660"/>
        <w:gridCol w:w="2660"/>
        <w:gridCol w:w="2660"/>
      </w:tblGrid>
      <w:tr w:rsidR="00374396" w:rsidRPr="00374396" w:rsidTr="00374396">
        <w:trPr>
          <w:trHeight w:val="390"/>
        </w:trPr>
        <w:tc>
          <w:tcPr>
            <w:tcW w:w="2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 xml:space="preserve">Albany State University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90"/>
        </w:trPr>
        <w:tc>
          <w:tcPr>
            <w:tcW w:w="2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>Student Academic Calendar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439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4396" w:rsidRPr="00374396" w:rsidTr="00374396">
        <w:trPr>
          <w:trHeight w:val="390"/>
        </w:trPr>
        <w:tc>
          <w:tcPr>
            <w:tcW w:w="2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>FY 20 - Fall 2019 to Summer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90"/>
        </w:trPr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90"/>
        </w:trPr>
        <w:tc>
          <w:tcPr>
            <w:tcW w:w="2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 xml:space="preserve">Albany State University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90"/>
        </w:trPr>
        <w:tc>
          <w:tcPr>
            <w:tcW w:w="2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>Student Academic Calendar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90"/>
        </w:trPr>
        <w:tc>
          <w:tcPr>
            <w:tcW w:w="2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>Fall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>Full Term</w:t>
            </w:r>
          </w:p>
        </w:tc>
        <w:tc>
          <w:tcPr>
            <w:tcW w:w="5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>A Term</w:t>
            </w:r>
          </w:p>
        </w:tc>
        <w:tc>
          <w:tcPr>
            <w:tcW w:w="5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 xml:space="preserve">B Term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Admissions/FA/Readmit/Housing Deadline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1,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1,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1,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Advisement/Registration (Current Students)*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1, 2019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3,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1,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3,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1,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3,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5, 2019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August 1,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5,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August 1,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5,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August 1,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September 25,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September 26,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Fees Due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August 2,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August 2,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September 27,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Classes Dropped for Non Payment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August 16,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August 16,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4,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First and Last Day of Semester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August 19, 2019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12,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August 19,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11,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14,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12,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Schedule Adjustments (Drop/Add)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August 20, 2019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August 22,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August 20,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August 22,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15,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16,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 xml:space="preserve">Enrollment Verifications Due 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September 2,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September 2,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23,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Midterms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9, 2019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11,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September 11,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September 13,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November 6,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November 8,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Midterm Grades Submitted by @ 9:00 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14,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September 16,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November 11,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Midterm Grades Available to Students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16,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September 18,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November 13,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Last day to drop without academic penalty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17,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September 19,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November 14,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Labor Day - Campus Closed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September 10,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September 10,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Homecoming - No Classes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25,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n/a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25,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Thanksgiving - Campus Closed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November 27, 2019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1,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n/a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n/a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November 27,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1,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Spring 2020  Advisement/Registration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September 30, 2019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5,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September 30,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5,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September 30,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5,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February 12,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February 13,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Graduation Application Deadline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1,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1,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1,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Last day of class meetings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5,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8,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5,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Student Study Day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6,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none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6,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Finals exam Week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9, 2019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12,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9,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11,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9,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12,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Commencement 10:00 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14,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14,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14,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9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Grades due including incompletes due 9:00 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16,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16,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16,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439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4396" w:rsidRPr="00374396" w:rsidTr="00374396">
        <w:trPr>
          <w:trHeight w:val="39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Grades available to Students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18,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18,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18, 2019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90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90"/>
        </w:trPr>
        <w:tc>
          <w:tcPr>
            <w:tcW w:w="2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 xml:space="preserve">Albany State University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</w:p>
        </w:tc>
      </w:tr>
      <w:tr w:rsidR="00374396" w:rsidRPr="00374396" w:rsidTr="00374396">
        <w:trPr>
          <w:trHeight w:val="390"/>
        </w:trPr>
        <w:tc>
          <w:tcPr>
            <w:tcW w:w="2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>Student Academic Calendar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90"/>
        </w:trPr>
        <w:tc>
          <w:tcPr>
            <w:tcW w:w="2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>Spring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>Full Term</w:t>
            </w:r>
          </w:p>
        </w:tc>
        <w:tc>
          <w:tcPr>
            <w:tcW w:w="5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>A Term</w:t>
            </w:r>
          </w:p>
        </w:tc>
        <w:tc>
          <w:tcPr>
            <w:tcW w:w="5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 xml:space="preserve">B Term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Admissions/FA/Readmit/Housing Deadline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November 1,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November 1, 2019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November 1,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February 1,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Advisement/Registration (Current Students)*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September 30, 2019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6,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September 30,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6,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September 30, 2019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6, 2019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February 12,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February 13,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Fees Due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January 3,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January 3,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February 14,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Classes Dropped for Non Payment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January 10,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January 10,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February 19,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First and Last Day of Semester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January 13, 2020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7,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January 13,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6,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16,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7,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Schedule Adjustments (Drop/Add)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January 14, 2020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January 16,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January 14,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January 16,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17,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18,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 xml:space="preserve">Enrollment Verifications Due 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January 28,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January 28,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23,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Midterms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4, 2020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6,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February 5,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February 7,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8,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10,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Midterm Grades Submitted by @ 9:00 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16,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February 10,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13,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Midterm Grades Available to Students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17,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February 11,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14,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Last day to drop without academic penalty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18,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February 12,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15,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MLK Holiday - Campus Closed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January 20,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January 20,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none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Spring Break - No Classes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9, 2020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13,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none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none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Founder's Day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3,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none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3,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Summer &amp; Fall 2019  Advisement/Registration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2, 2020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30,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2,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30,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2,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30,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6, 2020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30,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6,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30,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6,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30,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Graduation Application Deadline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1,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1,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1,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Last day of class meetings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30,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3,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30,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Student Study Day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1,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none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1,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lastRenderedPageBreak/>
              <w:t>Finals exam Week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1, 2020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7,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4,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6,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1,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7,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Commencement 10:00 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9,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9,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9,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9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Grades due including incompletes due 9:00 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11,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16,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11, 2020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439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4396" w:rsidRPr="00374396" w:rsidTr="00374396">
        <w:trPr>
          <w:trHeight w:val="39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Grades available to Students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15,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19,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15, 2020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</w:tr>
      <w:tr w:rsidR="00374396" w:rsidRPr="00374396" w:rsidTr="00374396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1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396" w:rsidRPr="00374396" w:rsidTr="00374396">
        <w:trPr>
          <w:trHeight w:val="390"/>
        </w:trPr>
        <w:tc>
          <w:tcPr>
            <w:tcW w:w="275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>Albany State University</w:t>
            </w:r>
          </w:p>
        </w:tc>
      </w:tr>
      <w:tr w:rsidR="00374396" w:rsidRPr="00374396" w:rsidTr="00374396">
        <w:trPr>
          <w:trHeight w:val="390"/>
        </w:trPr>
        <w:tc>
          <w:tcPr>
            <w:tcW w:w="275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>Student Academic Calendar</w:t>
            </w:r>
          </w:p>
        </w:tc>
      </w:tr>
      <w:tr w:rsidR="00374396" w:rsidRPr="00374396" w:rsidTr="00374396">
        <w:trPr>
          <w:trHeight w:val="390"/>
        </w:trPr>
        <w:tc>
          <w:tcPr>
            <w:tcW w:w="275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>Summer 2020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>Full Term (10 Weeks)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 xml:space="preserve">(8 Weeks) 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>A Term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b/>
                <w:bCs/>
                <w:color w:val="000000"/>
              </w:rPr>
              <w:t xml:space="preserve">B Term 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Admissions/FA/Readmit/Housing Deadline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1, 2020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1, 2020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1, 2020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1, 2020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4, 2020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Advisement/Registration (Current Students)*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2, 2020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30,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2,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30,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2,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30,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March 2,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April 30, 2020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18,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19, 2020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Fees Due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16,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16,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16,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22, 2020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Classes Dropped for Non Payment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22,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22,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22,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26, 2020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First and Last Date of the Semester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26, 2020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30,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26,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16,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26,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25,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29,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30, 2020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Schedule Adjustments (Drop/Add)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27, 2020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28,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27,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28,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27,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May 28,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30,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1, 2020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Enrollment Verifications Due by 9:00 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8,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8,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8,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8, 2020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Midterms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24, 2020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25,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17,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18,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8,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9,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13,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14, 2020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Midterm Grades due @ 9:00 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29,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22,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10,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15, 2020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Midterm Grades available to Students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30,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23,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11,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16, 2020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Last day to drop without academic penalty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1,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24,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12,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17, 2020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Graduation Application Deadline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1,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1,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1,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October 1, 2020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Independence Day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4,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4,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none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4, 2020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Fall Advisement/Registration (Current Students)*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1, 2020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30,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1,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30,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1,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30,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1,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30, 2020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Last Day of Class Meetings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28,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14,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23,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28, 2020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 xml:space="preserve">Finals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29, 2020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30,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15,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16,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24,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25,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29, 2020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30, 2020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Commencement 10:00 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12,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12,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12,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December 12, 2020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</w:tr>
      <w:tr w:rsidR="00374396" w:rsidRPr="00374396" w:rsidTr="00374396">
        <w:trPr>
          <w:trHeight w:val="39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Grades due to Registrar by 9:00 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August 3,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20,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June 29,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August 3, 2020</w:t>
            </w:r>
          </w:p>
        </w:tc>
      </w:tr>
      <w:tr w:rsidR="00374396" w:rsidRPr="00374396" w:rsidTr="00374396">
        <w:trPr>
          <w:trHeight w:val="375"/>
        </w:trPr>
        <w:tc>
          <w:tcPr>
            <w:tcW w:w="6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 </w:t>
            </w:r>
          </w:p>
        </w:tc>
      </w:tr>
      <w:tr w:rsidR="00374396" w:rsidRPr="00374396" w:rsidTr="00374396">
        <w:trPr>
          <w:trHeight w:val="39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Grades available to Students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August 5,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22,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July 1, 2020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396" w:rsidRPr="00374396" w:rsidRDefault="00374396" w:rsidP="003743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</w:rPr>
            </w:pPr>
            <w:r w:rsidRPr="00374396">
              <w:rPr>
                <w:rFonts w:ascii="Arial Black" w:eastAsia="Times New Roman" w:hAnsi="Arial Black" w:cs="Times New Roman"/>
                <w:color w:val="000000"/>
              </w:rPr>
              <w:t>August 5, 2020</w:t>
            </w:r>
          </w:p>
        </w:tc>
      </w:tr>
    </w:tbl>
    <w:p w:rsidR="00F6538A" w:rsidRPr="00594CF2" w:rsidRDefault="00F6538A" w:rsidP="00594CF2"/>
    <w:sectPr w:rsidR="00F6538A" w:rsidRPr="00594CF2" w:rsidSect="003F2407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DD"/>
    <w:rsid w:val="001B1428"/>
    <w:rsid w:val="00285985"/>
    <w:rsid w:val="002A59B8"/>
    <w:rsid w:val="00374396"/>
    <w:rsid w:val="00395FA9"/>
    <w:rsid w:val="003F2407"/>
    <w:rsid w:val="00594CF2"/>
    <w:rsid w:val="00AA26AB"/>
    <w:rsid w:val="00D02726"/>
    <w:rsid w:val="00D273DD"/>
    <w:rsid w:val="00F070E2"/>
    <w:rsid w:val="00F6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F74CA-BE88-4619-9A9D-B2C518B8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43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396"/>
    <w:rPr>
      <w:color w:val="800080"/>
      <w:u w:val="single"/>
    </w:rPr>
  </w:style>
  <w:style w:type="paragraph" w:customStyle="1" w:styleId="msonormal0">
    <w:name w:val="msonormal"/>
    <w:basedOn w:val="Normal"/>
    <w:rsid w:val="0037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743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743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65">
    <w:name w:val="xl65"/>
    <w:basedOn w:val="Normal"/>
    <w:rsid w:val="003743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66">
    <w:name w:val="xl66"/>
    <w:basedOn w:val="Normal"/>
    <w:rsid w:val="003743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67">
    <w:name w:val="xl67"/>
    <w:basedOn w:val="Normal"/>
    <w:rsid w:val="00374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68">
    <w:name w:val="xl68"/>
    <w:basedOn w:val="Normal"/>
    <w:rsid w:val="00374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69">
    <w:name w:val="xl69"/>
    <w:basedOn w:val="Normal"/>
    <w:rsid w:val="00374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70">
    <w:name w:val="xl70"/>
    <w:basedOn w:val="Normal"/>
    <w:rsid w:val="003743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71">
    <w:name w:val="xl71"/>
    <w:basedOn w:val="Normal"/>
    <w:rsid w:val="003743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72">
    <w:name w:val="xl72"/>
    <w:basedOn w:val="Normal"/>
    <w:rsid w:val="00374396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73">
    <w:name w:val="xl73"/>
    <w:basedOn w:val="Normal"/>
    <w:rsid w:val="0037439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74">
    <w:name w:val="xl74"/>
    <w:basedOn w:val="Normal"/>
    <w:rsid w:val="003743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75">
    <w:name w:val="xl75"/>
    <w:basedOn w:val="Normal"/>
    <w:rsid w:val="0037439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76">
    <w:name w:val="xl76"/>
    <w:basedOn w:val="Normal"/>
    <w:rsid w:val="00374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77">
    <w:name w:val="xl77"/>
    <w:basedOn w:val="Normal"/>
    <w:rsid w:val="00374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78">
    <w:name w:val="xl78"/>
    <w:basedOn w:val="Normal"/>
    <w:rsid w:val="00374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79">
    <w:name w:val="xl79"/>
    <w:basedOn w:val="Normal"/>
    <w:rsid w:val="00374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80">
    <w:name w:val="xl80"/>
    <w:basedOn w:val="Normal"/>
    <w:rsid w:val="00374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81">
    <w:name w:val="xl81"/>
    <w:basedOn w:val="Normal"/>
    <w:rsid w:val="00374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82">
    <w:name w:val="xl82"/>
    <w:basedOn w:val="Normal"/>
    <w:rsid w:val="0037439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Black" w:eastAsia="Times New Roman" w:hAnsi="Arial Black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374396"/>
    <w:pP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84">
    <w:name w:val="xl84"/>
    <w:basedOn w:val="Normal"/>
    <w:rsid w:val="00374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85">
    <w:name w:val="xl85"/>
    <w:basedOn w:val="Normal"/>
    <w:rsid w:val="0037439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3743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87">
    <w:name w:val="xl87"/>
    <w:basedOn w:val="Normal"/>
    <w:rsid w:val="003743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88">
    <w:name w:val="xl88"/>
    <w:basedOn w:val="Normal"/>
    <w:rsid w:val="0037439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89">
    <w:name w:val="xl89"/>
    <w:basedOn w:val="Normal"/>
    <w:rsid w:val="003743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</w:rPr>
  </w:style>
  <w:style w:type="paragraph" w:customStyle="1" w:styleId="xl90">
    <w:name w:val="xl90"/>
    <w:basedOn w:val="Normal"/>
    <w:rsid w:val="00374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91">
    <w:name w:val="xl91"/>
    <w:basedOn w:val="Normal"/>
    <w:rsid w:val="0037439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</w:rPr>
  </w:style>
  <w:style w:type="paragraph" w:customStyle="1" w:styleId="xl92">
    <w:name w:val="xl92"/>
    <w:basedOn w:val="Normal"/>
    <w:rsid w:val="0037439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</w:rPr>
  </w:style>
  <w:style w:type="paragraph" w:customStyle="1" w:styleId="xl93">
    <w:name w:val="xl93"/>
    <w:basedOn w:val="Normal"/>
    <w:rsid w:val="003743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</w:rPr>
  </w:style>
  <w:style w:type="paragraph" w:customStyle="1" w:styleId="xl94">
    <w:name w:val="xl94"/>
    <w:basedOn w:val="Normal"/>
    <w:rsid w:val="003743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</w:rPr>
  </w:style>
  <w:style w:type="paragraph" w:customStyle="1" w:styleId="xl95">
    <w:name w:val="xl95"/>
    <w:basedOn w:val="Normal"/>
    <w:rsid w:val="0037439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96">
    <w:name w:val="xl96"/>
    <w:basedOn w:val="Normal"/>
    <w:rsid w:val="0037439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97">
    <w:name w:val="xl97"/>
    <w:basedOn w:val="Normal"/>
    <w:rsid w:val="003743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98">
    <w:name w:val="xl98"/>
    <w:basedOn w:val="Normal"/>
    <w:rsid w:val="003743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99">
    <w:name w:val="xl99"/>
    <w:basedOn w:val="Normal"/>
    <w:rsid w:val="00374396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00">
    <w:name w:val="xl100"/>
    <w:basedOn w:val="Normal"/>
    <w:rsid w:val="0037439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01">
    <w:name w:val="xl101"/>
    <w:basedOn w:val="Normal"/>
    <w:rsid w:val="00374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02">
    <w:name w:val="xl102"/>
    <w:basedOn w:val="Normal"/>
    <w:rsid w:val="00374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03">
    <w:name w:val="xl103"/>
    <w:basedOn w:val="Normal"/>
    <w:rsid w:val="0037439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04">
    <w:name w:val="xl104"/>
    <w:basedOn w:val="Normal"/>
    <w:rsid w:val="0037439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3743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3743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37439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08">
    <w:name w:val="xl108"/>
    <w:basedOn w:val="Normal"/>
    <w:rsid w:val="0037439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09">
    <w:name w:val="xl109"/>
    <w:basedOn w:val="Normal"/>
    <w:rsid w:val="0037439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10">
    <w:name w:val="xl110"/>
    <w:basedOn w:val="Normal"/>
    <w:rsid w:val="0037439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11">
    <w:name w:val="xl111"/>
    <w:basedOn w:val="Normal"/>
    <w:rsid w:val="0037439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12">
    <w:name w:val="xl112"/>
    <w:basedOn w:val="Normal"/>
    <w:rsid w:val="0037439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13">
    <w:name w:val="xl113"/>
    <w:basedOn w:val="Normal"/>
    <w:rsid w:val="00374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14">
    <w:name w:val="xl114"/>
    <w:basedOn w:val="Normal"/>
    <w:rsid w:val="00374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15">
    <w:name w:val="xl115"/>
    <w:basedOn w:val="Normal"/>
    <w:rsid w:val="003743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16">
    <w:name w:val="xl116"/>
    <w:basedOn w:val="Normal"/>
    <w:rsid w:val="003743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17">
    <w:name w:val="xl117"/>
    <w:basedOn w:val="Normal"/>
    <w:rsid w:val="00374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18">
    <w:name w:val="xl118"/>
    <w:basedOn w:val="Normal"/>
    <w:rsid w:val="0037439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19">
    <w:name w:val="xl119"/>
    <w:basedOn w:val="Normal"/>
    <w:rsid w:val="003743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20">
    <w:name w:val="xl120"/>
    <w:basedOn w:val="Normal"/>
    <w:rsid w:val="0037439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3743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22">
    <w:name w:val="xl122"/>
    <w:basedOn w:val="Normal"/>
    <w:rsid w:val="003743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23">
    <w:name w:val="xl123"/>
    <w:basedOn w:val="Normal"/>
    <w:rsid w:val="003743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24">
    <w:name w:val="xl124"/>
    <w:basedOn w:val="Normal"/>
    <w:rsid w:val="003743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25">
    <w:name w:val="xl125"/>
    <w:basedOn w:val="Normal"/>
    <w:rsid w:val="0037439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26">
    <w:name w:val="xl126"/>
    <w:basedOn w:val="Normal"/>
    <w:rsid w:val="003743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27">
    <w:name w:val="xl127"/>
    <w:basedOn w:val="Normal"/>
    <w:rsid w:val="0037439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28">
    <w:name w:val="xl128"/>
    <w:basedOn w:val="Normal"/>
    <w:rsid w:val="003743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29">
    <w:name w:val="xl129"/>
    <w:basedOn w:val="Normal"/>
    <w:rsid w:val="00374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30">
    <w:name w:val="xl130"/>
    <w:basedOn w:val="Normal"/>
    <w:rsid w:val="0037439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31">
    <w:name w:val="xl131"/>
    <w:basedOn w:val="Normal"/>
    <w:rsid w:val="00374396"/>
    <w:pP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32">
    <w:name w:val="xl132"/>
    <w:basedOn w:val="Normal"/>
    <w:rsid w:val="00374396"/>
    <w:pP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</w:rPr>
  </w:style>
  <w:style w:type="paragraph" w:customStyle="1" w:styleId="xl133">
    <w:name w:val="xl133"/>
    <w:basedOn w:val="Normal"/>
    <w:rsid w:val="00374396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xl134">
    <w:name w:val="xl134"/>
    <w:basedOn w:val="Normal"/>
    <w:rsid w:val="00374396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Bagley, Edward</dc:creator>
  <cp:keywords/>
  <dc:description/>
  <cp:lastModifiedBy>Bagley, Edward</cp:lastModifiedBy>
  <cp:revision>2</cp:revision>
  <dcterms:created xsi:type="dcterms:W3CDTF">2019-03-19T19:35:00Z</dcterms:created>
  <dcterms:modified xsi:type="dcterms:W3CDTF">2019-03-19T19:35:00Z</dcterms:modified>
</cp:coreProperties>
</file>