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6D0" w14:textId="77777777" w:rsidR="006A0E93" w:rsidRPr="002F2D48" w:rsidRDefault="006A0E93" w:rsidP="007E2982">
      <w:pPr>
        <w:pStyle w:val="Heading2"/>
        <w:jc w:val="center"/>
        <w:rPr>
          <w:rFonts w:ascii="Arial" w:hAnsi="Arial" w:cs="Arial"/>
        </w:rPr>
      </w:pPr>
      <w:r w:rsidRPr="002F2D48">
        <w:rPr>
          <w:rFonts w:ascii="Arial" w:hAnsi="Arial" w:cs="Arial"/>
        </w:rPr>
        <w:t>Bibliography and References</w:t>
      </w:r>
    </w:p>
    <w:p w14:paraId="438372CD" w14:textId="77777777" w:rsidR="006A0E93" w:rsidRPr="002F2D48" w:rsidRDefault="006A0E93" w:rsidP="006A0E93">
      <w:pPr>
        <w:spacing w:after="0" w:line="240" w:lineRule="auto"/>
        <w:jc w:val="center"/>
        <w:rPr>
          <w:rFonts w:ascii="Arial" w:hAnsi="Arial" w:cs="Arial"/>
        </w:rPr>
      </w:pPr>
    </w:p>
    <w:p w14:paraId="0EE2E49F" w14:textId="5F64CE9D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>Acker, G. (1999).  The impact of clients’ mental illness on social workers’ job satisfaction and burnout.</w:t>
      </w:r>
      <w:r w:rsidR="00781921">
        <w:rPr>
          <w:rFonts w:ascii="Arial" w:eastAsia="Times New Roman" w:hAnsi="Arial" w:cs="Arial"/>
          <w:sz w:val="20"/>
          <w:szCs w:val="20"/>
        </w:rPr>
        <w:t xml:space="preserve"> </w:t>
      </w:r>
      <w:r w:rsidRPr="002F2D48">
        <w:rPr>
          <w:rFonts w:ascii="Arial" w:eastAsia="Times New Roman" w:hAnsi="Arial" w:cs="Arial"/>
          <w:i/>
          <w:sz w:val="20"/>
          <w:szCs w:val="20"/>
        </w:rPr>
        <w:t>Health and Social Work, 24</w:t>
      </w:r>
      <w:r w:rsidRPr="002F2D48">
        <w:rPr>
          <w:rFonts w:ascii="Arial" w:eastAsia="Times New Roman" w:hAnsi="Arial" w:cs="Arial"/>
          <w:sz w:val="20"/>
          <w:szCs w:val="20"/>
        </w:rPr>
        <w:t xml:space="preserve"> (2), 112-119.</w:t>
      </w:r>
    </w:p>
    <w:p w14:paraId="356D3BD6" w14:textId="1A9B4358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Alexander, R. (2003).  </w:t>
      </w:r>
      <w:r w:rsidRPr="002F2D48">
        <w:rPr>
          <w:rFonts w:ascii="Arial" w:eastAsia="Times New Roman" w:hAnsi="Arial" w:cs="Arial"/>
          <w:i/>
          <w:sz w:val="20"/>
          <w:szCs w:val="20"/>
        </w:rPr>
        <w:t>Understanding legal concepts that influence social welfare policy and practice.</w:t>
      </w:r>
      <w:r w:rsidRPr="002F2D48">
        <w:rPr>
          <w:rFonts w:ascii="Arial" w:eastAsia="Times New Roman" w:hAnsi="Arial" w:cs="Arial"/>
          <w:sz w:val="20"/>
          <w:szCs w:val="20"/>
        </w:rPr>
        <w:t xml:space="preserve"> Pacific Grove, CA:  Brooks/Cole, Thomson Learning.</w:t>
      </w:r>
    </w:p>
    <w:p w14:paraId="4149FC12" w14:textId="395754B2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>Alexander, R. (1997).  Social workers and privileged communication in the federal legal</w:t>
      </w:r>
      <w:r w:rsidR="00507047">
        <w:rPr>
          <w:rFonts w:ascii="Arial" w:eastAsia="Times New Roman" w:hAnsi="Arial" w:cs="Arial"/>
          <w:sz w:val="20"/>
          <w:szCs w:val="20"/>
        </w:rPr>
        <w:t xml:space="preserve"> </w:t>
      </w:r>
      <w:r w:rsidRPr="002F2D48">
        <w:rPr>
          <w:rFonts w:ascii="Arial" w:eastAsia="Times New Roman" w:hAnsi="Arial" w:cs="Arial"/>
          <w:sz w:val="20"/>
          <w:szCs w:val="20"/>
        </w:rPr>
        <w:t xml:space="preserve">system.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Social Work, 42 </w:t>
      </w:r>
      <w:r w:rsidRPr="002F2D48">
        <w:rPr>
          <w:rFonts w:ascii="Arial" w:eastAsia="Times New Roman" w:hAnsi="Arial" w:cs="Arial"/>
          <w:sz w:val="20"/>
          <w:szCs w:val="20"/>
        </w:rPr>
        <w:t>(4), 387-391.</w:t>
      </w:r>
    </w:p>
    <w:p w14:paraId="21FD11D2" w14:textId="16148B09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Ames, N. (1999).  Social work recording:  A new look at an old issue.  </w:t>
      </w:r>
      <w:r w:rsidRPr="002F2D48">
        <w:rPr>
          <w:rFonts w:ascii="Arial" w:eastAsia="Times New Roman" w:hAnsi="Arial" w:cs="Arial"/>
          <w:i/>
          <w:sz w:val="20"/>
          <w:szCs w:val="20"/>
        </w:rPr>
        <w:t>Journal of Social Work Education, 35</w:t>
      </w:r>
      <w:r w:rsidRPr="002F2D48">
        <w:rPr>
          <w:rFonts w:ascii="Arial" w:eastAsia="Times New Roman" w:hAnsi="Arial" w:cs="Arial"/>
          <w:sz w:val="20"/>
          <w:szCs w:val="20"/>
        </w:rPr>
        <w:t xml:space="preserve"> (2), 227-237.</w:t>
      </w:r>
    </w:p>
    <w:p w14:paraId="40A59D09" w14:textId="66590D93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Arnold, E. (2002).  End-of-life counseling and care:  Assessment, </w:t>
      </w:r>
      <w:proofErr w:type="gramStart"/>
      <w:r w:rsidRPr="002F2D48">
        <w:rPr>
          <w:rFonts w:ascii="Arial" w:eastAsia="Times New Roman" w:hAnsi="Arial" w:cs="Arial"/>
          <w:sz w:val="20"/>
          <w:szCs w:val="20"/>
        </w:rPr>
        <w:t>interventions</w:t>
      </w:r>
      <w:proofErr w:type="gramEnd"/>
      <w:r w:rsidRPr="002F2D48">
        <w:rPr>
          <w:rFonts w:ascii="Arial" w:eastAsia="Times New Roman" w:hAnsi="Arial" w:cs="Arial"/>
          <w:sz w:val="20"/>
          <w:szCs w:val="20"/>
        </w:rPr>
        <w:t xml:space="preserve"> and clinical issues.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workers’ desk reference</w:t>
      </w:r>
      <w:r w:rsidRPr="002F2D48">
        <w:rPr>
          <w:rFonts w:ascii="Arial" w:eastAsia="Times New Roman" w:hAnsi="Arial" w:cs="Arial"/>
          <w:sz w:val="20"/>
          <w:szCs w:val="20"/>
        </w:rPr>
        <w:t xml:space="preserve"> (pp. 452-457).  New York:  Oxford Press.</w:t>
      </w:r>
    </w:p>
    <w:p w14:paraId="2C862BB3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Austin, C. (1993).  Case management:  A systems perspective.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Families in Society, 74, </w:t>
      </w:r>
      <w:r w:rsidRPr="002F2D48">
        <w:rPr>
          <w:rFonts w:ascii="Arial" w:eastAsia="Times New Roman" w:hAnsi="Arial" w:cs="Arial"/>
          <w:sz w:val="20"/>
          <w:szCs w:val="20"/>
        </w:rPr>
        <w:t>451-458.</w:t>
      </w:r>
    </w:p>
    <w:p w14:paraId="7441D4CD" w14:textId="2EE6421B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Baines, D. (1997).  Feminist social work in the inner city: The challenges of race, </w:t>
      </w:r>
      <w:proofErr w:type="gramStart"/>
      <w:r w:rsidRPr="002F2D48">
        <w:rPr>
          <w:rFonts w:ascii="Arial" w:eastAsia="Times New Roman" w:hAnsi="Arial" w:cs="Arial"/>
          <w:sz w:val="20"/>
          <w:szCs w:val="20"/>
        </w:rPr>
        <w:t>class</w:t>
      </w:r>
      <w:proofErr w:type="gramEnd"/>
      <w:r w:rsidRPr="002F2D48">
        <w:rPr>
          <w:rFonts w:ascii="Arial" w:eastAsia="Times New Roman" w:hAnsi="Arial" w:cs="Arial"/>
          <w:sz w:val="20"/>
          <w:szCs w:val="20"/>
        </w:rPr>
        <w:t xml:space="preserve"> and gender.  </w:t>
      </w:r>
      <w:proofErr w:type="spellStart"/>
      <w:r w:rsidRPr="002F2D48">
        <w:rPr>
          <w:rFonts w:ascii="Arial" w:eastAsia="Times New Roman" w:hAnsi="Arial" w:cs="Arial"/>
          <w:i/>
          <w:sz w:val="20"/>
          <w:szCs w:val="20"/>
        </w:rPr>
        <w:t>Affilia</w:t>
      </w:r>
      <w:proofErr w:type="spellEnd"/>
      <w:r w:rsidRPr="002F2D48">
        <w:rPr>
          <w:rFonts w:ascii="Arial" w:eastAsia="Times New Roman" w:hAnsi="Arial" w:cs="Arial"/>
          <w:i/>
          <w:sz w:val="20"/>
          <w:szCs w:val="20"/>
        </w:rPr>
        <w:t>, 12</w:t>
      </w:r>
      <w:r w:rsidRPr="002F2D48">
        <w:rPr>
          <w:rFonts w:ascii="Arial" w:eastAsia="Times New Roman" w:hAnsi="Arial" w:cs="Arial"/>
          <w:sz w:val="20"/>
          <w:szCs w:val="20"/>
        </w:rPr>
        <w:t xml:space="preserve"> (3), 297-317.</w:t>
      </w:r>
    </w:p>
    <w:p w14:paraId="020267D4" w14:textId="522DCA5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Bandura, A., &amp; Locke, E. (2003).  Negative self-efficacy and goal effects revisited.  </w:t>
      </w:r>
      <w:r w:rsidRPr="002F2D48">
        <w:rPr>
          <w:rFonts w:ascii="Arial" w:eastAsia="Times New Roman" w:hAnsi="Arial" w:cs="Arial"/>
          <w:i/>
          <w:sz w:val="20"/>
          <w:szCs w:val="20"/>
        </w:rPr>
        <w:t>Journal of Applied Psychology, 88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87-99.</w:t>
      </w:r>
    </w:p>
    <w:p w14:paraId="3155CE4A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Barber, J. (1995).  Politically progressive casework.  </w:t>
      </w:r>
      <w:r w:rsidRPr="002F2D48">
        <w:rPr>
          <w:rFonts w:ascii="Arial" w:eastAsia="Times New Roman" w:hAnsi="Arial" w:cs="Arial"/>
          <w:i/>
          <w:sz w:val="20"/>
          <w:szCs w:val="20"/>
        </w:rPr>
        <w:t>Families in Society, 76,</w:t>
      </w:r>
      <w:r w:rsidRPr="002F2D48">
        <w:rPr>
          <w:rFonts w:ascii="Arial" w:eastAsia="Times New Roman" w:hAnsi="Arial" w:cs="Arial"/>
          <w:sz w:val="20"/>
          <w:szCs w:val="20"/>
        </w:rPr>
        <w:t xml:space="preserve"> 30-37.</w:t>
      </w:r>
    </w:p>
    <w:p w14:paraId="43D7AF0C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Barker, R. (2003).  </w:t>
      </w:r>
      <w:r w:rsidRPr="002F2D48">
        <w:rPr>
          <w:rFonts w:ascii="Arial" w:eastAsia="Times New Roman" w:hAnsi="Arial" w:cs="Arial"/>
          <w:i/>
          <w:sz w:val="20"/>
          <w:szCs w:val="20"/>
        </w:rPr>
        <w:t>The social work dictionary</w:t>
      </w:r>
      <w:r w:rsidRPr="002F2D48">
        <w:rPr>
          <w:rFonts w:ascii="Arial" w:eastAsia="Times New Roman" w:hAnsi="Arial" w:cs="Arial"/>
          <w:sz w:val="20"/>
          <w:szCs w:val="20"/>
        </w:rPr>
        <w:t xml:space="preserve"> (5</w:t>
      </w:r>
      <w:r w:rsidRPr="002F2D48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2F2D48">
        <w:rPr>
          <w:rFonts w:ascii="Arial" w:eastAsia="Times New Roman" w:hAnsi="Arial" w:cs="Arial"/>
          <w:sz w:val="20"/>
          <w:szCs w:val="20"/>
        </w:rPr>
        <w:t xml:space="preserve"> Ed.).  Washington, DC:  NASW Press.</w:t>
      </w:r>
    </w:p>
    <w:p w14:paraId="2D84EBFA" w14:textId="1A436C0A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Belcher, J., &amp; </w:t>
      </w:r>
      <w:proofErr w:type="spellStart"/>
      <w:r w:rsidRPr="002F2D48">
        <w:rPr>
          <w:rFonts w:ascii="Arial" w:eastAsia="Times New Roman" w:hAnsi="Arial" w:cs="Arial"/>
          <w:sz w:val="20"/>
          <w:szCs w:val="20"/>
        </w:rPr>
        <w:t>Hegar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R. (1991).  Social work and the casualties of capitalism:  Empowerment of the urban poor.  </w:t>
      </w:r>
      <w:r w:rsidRPr="002F2D48">
        <w:rPr>
          <w:rFonts w:ascii="Arial" w:eastAsia="Times New Roman" w:hAnsi="Arial" w:cs="Arial"/>
          <w:i/>
          <w:sz w:val="20"/>
          <w:szCs w:val="20"/>
        </w:rPr>
        <w:t>Journal of Progressive Human Services, 2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39-53.</w:t>
      </w:r>
    </w:p>
    <w:p w14:paraId="260C5062" w14:textId="73A5F398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Berg, I., &amp; DeJong, P. (1996).  Solution-building conversations: Co-constructing a sense of competence with clients.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Families in Society, 77, </w:t>
      </w:r>
      <w:r w:rsidRPr="002F2D48">
        <w:rPr>
          <w:rFonts w:ascii="Arial" w:eastAsia="Times New Roman" w:hAnsi="Arial" w:cs="Arial"/>
          <w:sz w:val="20"/>
          <w:szCs w:val="20"/>
        </w:rPr>
        <w:t>376-391.</w:t>
      </w:r>
    </w:p>
    <w:p w14:paraId="2C7DCBC8" w14:textId="265C81C1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Bidgood, B., </w:t>
      </w:r>
      <w:proofErr w:type="spellStart"/>
      <w:r w:rsidRPr="002F2D48">
        <w:rPr>
          <w:rFonts w:ascii="Arial" w:eastAsia="Times New Roman" w:hAnsi="Arial" w:cs="Arial"/>
          <w:sz w:val="20"/>
          <w:szCs w:val="20"/>
        </w:rPr>
        <w:t>Holosko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M., &amp; Taylor, I. (2003).  A new working definition of social work practice: A turtle’s view.  </w:t>
      </w:r>
      <w:r w:rsidRPr="002F2D48">
        <w:rPr>
          <w:rFonts w:ascii="Arial" w:eastAsia="Times New Roman" w:hAnsi="Arial" w:cs="Arial"/>
          <w:i/>
          <w:sz w:val="20"/>
          <w:szCs w:val="20"/>
        </w:rPr>
        <w:t>Research on Social Work Practice, 13</w:t>
      </w:r>
      <w:r w:rsidRPr="002F2D48">
        <w:rPr>
          <w:rFonts w:ascii="Arial" w:eastAsia="Times New Roman" w:hAnsi="Arial" w:cs="Arial"/>
          <w:sz w:val="20"/>
          <w:szCs w:val="20"/>
        </w:rPr>
        <w:t xml:space="preserve"> (3), 400-408.</w:t>
      </w:r>
    </w:p>
    <w:p w14:paraId="16DC8E0E" w14:textId="2D550210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Bilingsley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A. (1992).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Climbing Jacob’s ladder:  The enduring legacy of African American families.  </w:t>
      </w:r>
      <w:r w:rsidRPr="002F2D48">
        <w:rPr>
          <w:rFonts w:ascii="Arial" w:eastAsia="Times New Roman" w:hAnsi="Arial" w:cs="Arial"/>
          <w:sz w:val="20"/>
          <w:szCs w:val="20"/>
        </w:rPr>
        <w:t>New York: Simon &amp; Schuster.</w:t>
      </w:r>
    </w:p>
    <w:p w14:paraId="5BD77F77" w14:textId="53EFFED5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Boehm, A., &amp; Staples, M. (2004).  Empowerment: The point of view of consumers.  </w:t>
      </w:r>
      <w:r w:rsidRPr="002F2D48">
        <w:rPr>
          <w:rFonts w:ascii="Arial" w:eastAsia="Times New Roman" w:hAnsi="Arial" w:cs="Arial"/>
          <w:i/>
          <w:sz w:val="20"/>
          <w:szCs w:val="20"/>
        </w:rPr>
        <w:t>Families in Society: The Journal of Contemporary Human Services, 85</w:t>
      </w:r>
      <w:r w:rsidRPr="002F2D48">
        <w:rPr>
          <w:rFonts w:ascii="Arial" w:eastAsia="Times New Roman" w:hAnsi="Arial" w:cs="Arial"/>
          <w:sz w:val="20"/>
          <w:szCs w:val="20"/>
        </w:rPr>
        <w:t xml:space="preserve"> (2), 270-280.</w:t>
      </w:r>
    </w:p>
    <w:p w14:paraId="7C5AE938" w14:textId="50C79543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Boyd-Franklin, N. (1989).  </w:t>
      </w:r>
      <w:r w:rsidRPr="002F2D48">
        <w:rPr>
          <w:rFonts w:ascii="Arial" w:eastAsia="Times New Roman" w:hAnsi="Arial" w:cs="Arial"/>
          <w:i/>
          <w:sz w:val="20"/>
          <w:szCs w:val="20"/>
        </w:rPr>
        <w:t>Black families in therapy:  A multi-systems approach.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Guilford Press.</w:t>
      </w:r>
    </w:p>
    <w:p w14:paraId="46B213BC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Bullis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R. (1996).  </w:t>
      </w:r>
      <w:r w:rsidRPr="002F2D48">
        <w:rPr>
          <w:rFonts w:ascii="Arial" w:eastAsia="Times New Roman" w:hAnsi="Arial" w:cs="Arial"/>
          <w:i/>
          <w:sz w:val="20"/>
          <w:szCs w:val="20"/>
        </w:rPr>
        <w:t>Spirituality in social work practice.</w:t>
      </w:r>
      <w:r w:rsidRPr="002F2D48">
        <w:rPr>
          <w:rFonts w:ascii="Arial" w:eastAsia="Times New Roman" w:hAnsi="Arial" w:cs="Arial"/>
          <w:sz w:val="20"/>
          <w:szCs w:val="20"/>
        </w:rPr>
        <w:t xml:space="preserve">  Washington, DC: Taylor &amp; Francis.</w:t>
      </w:r>
    </w:p>
    <w:p w14:paraId="398988CC" w14:textId="4A46D9BD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Castex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G. (1994).  Providing services to Hispanic/Latino populations: Profiles in diversity.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Work, 39,</w:t>
      </w:r>
      <w:r w:rsidRPr="002F2D48">
        <w:rPr>
          <w:rFonts w:ascii="Arial" w:eastAsia="Times New Roman" w:hAnsi="Arial" w:cs="Arial"/>
          <w:sz w:val="20"/>
          <w:szCs w:val="20"/>
        </w:rPr>
        <w:t xml:space="preserve"> 288- 297.</w:t>
      </w:r>
    </w:p>
    <w:p w14:paraId="19C42862" w14:textId="735BAD41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Constable, R., &amp; Lee, D. (2004).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 with families: Content and process</w:t>
      </w:r>
      <w:r w:rsidRPr="002F2D48">
        <w:rPr>
          <w:rFonts w:ascii="Arial" w:eastAsia="Times New Roman" w:hAnsi="Arial" w:cs="Arial"/>
          <w:sz w:val="20"/>
          <w:szCs w:val="20"/>
        </w:rPr>
        <w:t>. Chicago: Lyceum Books.</w:t>
      </w:r>
    </w:p>
    <w:p w14:paraId="6C200ED4" w14:textId="6BB9760B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>Cunningham, M. (2003).  Impact of trauma social work clinicians:  Empirical findings.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  Social Work, 48</w:t>
      </w:r>
      <w:r w:rsidRPr="002F2D48">
        <w:rPr>
          <w:rFonts w:ascii="Arial" w:eastAsia="Times New Roman" w:hAnsi="Arial" w:cs="Arial"/>
          <w:sz w:val="20"/>
          <w:szCs w:val="20"/>
        </w:rPr>
        <w:t xml:space="preserve"> (4), 451- 459.</w:t>
      </w:r>
    </w:p>
    <w:p w14:paraId="24E5C797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DeJong, P., &amp; Berg, I. (2001).  Co-constructing cooperation with mandated clients.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Work, 46</w:t>
      </w:r>
      <w:r w:rsidRPr="002F2D48">
        <w:rPr>
          <w:rFonts w:ascii="Arial" w:eastAsia="Times New Roman" w:hAnsi="Arial" w:cs="Arial"/>
          <w:sz w:val="20"/>
          <w:szCs w:val="20"/>
        </w:rPr>
        <w:t xml:space="preserve"> (4), 361-374.</w:t>
      </w:r>
    </w:p>
    <w:p w14:paraId="1E26A6FA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lastRenderedPageBreak/>
        <w:t xml:space="preserve">Drake, B. (1994).  Relationship competencies in child welfare services.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Work, 39,</w:t>
      </w:r>
      <w:r w:rsidRPr="002F2D48">
        <w:rPr>
          <w:rFonts w:ascii="Arial" w:eastAsia="Times New Roman" w:hAnsi="Arial" w:cs="Arial"/>
          <w:sz w:val="20"/>
          <w:szCs w:val="20"/>
        </w:rPr>
        <w:t xml:space="preserve"> 595-602.</w:t>
      </w:r>
    </w:p>
    <w:p w14:paraId="7F429875" w14:textId="17264B66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Erickson, S. (2001). Multiple relationships in rural counseling. </w:t>
      </w:r>
      <w:r w:rsidRPr="002F2D48">
        <w:rPr>
          <w:rFonts w:ascii="Arial" w:eastAsia="Times New Roman" w:hAnsi="Arial" w:cs="Arial"/>
          <w:i/>
          <w:sz w:val="20"/>
          <w:szCs w:val="20"/>
        </w:rPr>
        <w:t>The Family Journal: Counseling and Therapy for Couples and Families, 9</w:t>
      </w:r>
      <w:r w:rsidRPr="002F2D48">
        <w:rPr>
          <w:rFonts w:ascii="Arial" w:eastAsia="Times New Roman" w:hAnsi="Arial" w:cs="Arial"/>
          <w:sz w:val="20"/>
          <w:szCs w:val="20"/>
        </w:rPr>
        <w:t xml:space="preserve"> (3), 302-304.</w:t>
      </w:r>
    </w:p>
    <w:p w14:paraId="38DFB4F1" w14:textId="026313E2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Ezell, M. (2001).  </w:t>
      </w:r>
      <w:r w:rsidRPr="002F2D48">
        <w:rPr>
          <w:rFonts w:ascii="Arial" w:eastAsia="Times New Roman" w:hAnsi="Arial" w:cs="Arial"/>
          <w:i/>
          <w:sz w:val="20"/>
          <w:szCs w:val="20"/>
        </w:rPr>
        <w:t>Advocacy in the human services.</w:t>
      </w:r>
      <w:r w:rsidRPr="002F2D48">
        <w:rPr>
          <w:rFonts w:ascii="Arial" w:eastAsia="Times New Roman" w:hAnsi="Arial" w:cs="Arial"/>
          <w:sz w:val="20"/>
          <w:szCs w:val="20"/>
        </w:rPr>
        <w:t xml:space="preserve">  Thousand Oaks, CA:  Brooks/Cole, Thomson Learning.</w:t>
      </w:r>
    </w:p>
    <w:p w14:paraId="792D65E0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Fisher, D. (1991).  </w:t>
      </w:r>
      <w:r w:rsidRPr="002F2D48">
        <w:rPr>
          <w:rFonts w:ascii="Arial" w:eastAsia="Times New Roman" w:hAnsi="Arial" w:cs="Arial"/>
          <w:i/>
          <w:sz w:val="20"/>
          <w:szCs w:val="20"/>
        </w:rPr>
        <w:t>An introduction to constructivism for social workers.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Praeger.</w:t>
      </w:r>
    </w:p>
    <w:p w14:paraId="69080B3B" w14:textId="7ADFF49E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Fortune, A., </w:t>
      </w:r>
      <w:proofErr w:type="spellStart"/>
      <w:r w:rsidRPr="002F2D48">
        <w:rPr>
          <w:rFonts w:ascii="Arial" w:eastAsia="Times New Roman" w:hAnsi="Arial" w:cs="Arial"/>
          <w:sz w:val="20"/>
          <w:szCs w:val="20"/>
        </w:rPr>
        <w:t>Pearlingi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B., &amp; Rochelle, D. (1991).  Criteria for terminating treatment. </w:t>
      </w:r>
      <w:r w:rsidRPr="002F2D48">
        <w:rPr>
          <w:rFonts w:ascii="Arial" w:eastAsia="Times New Roman" w:hAnsi="Arial" w:cs="Arial"/>
          <w:i/>
          <w:sz w:val="20"/>
          <w:szCs w:val="20"/>
        </w:rPr>
        <w:t>Families in Society, 72</w:t>
      </w:r>
      <w:r w:rsidRPr="002F2D48">
        <w:rPr>
          <w:rFonts w:ascii="Arial" w:eastAsia="Times New Roman" w:hAnsi="Arial" w:cs="Arial"/>
          <w:sz w:val="20"/>
          <w:szCs w:val="20"/>
        </w:rPr>
        <w:t xml:space="preserve"> (6), 366-370.</w:t>
      </w:r>
    </w:p>
    <w:p w14:paraId="4923C2C7" w14:textId="1ECD236F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Franklin, C. (2002).  Developing effective practice competencies in managed behavioral health care. In Roberts, A., &amp; Green, G. (Eds.)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Social workers desk reference, </w:t>
      </w:r>
      <w:r w:rsidRPr="002F2D48">
        <w:rPr>
          <w:rFonts w:ascii="Arial" w:eastAsia="Times New Roman" w:hAnsi="Arial" w:cs="Arial"/>
          <w:sz w:val="20"/>
          <w:szCs w:val="20"/>
        </w:rPr>
        <w:t xml:space="preserve">(pp. 3-10).  New York:  Oxford. </w:t>
      </w:r>
    </w:p>
    <w:p w14:paraId="14AF37C2" w14:textId="77777777" w:rsidR="0087277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Freire, P. (1993).  </w:t>
      </w:r>
      <w:r w:rsidRPr="002F2D48">
        <w:rPr>
          <w:rFonts w:ascii="Arial" w:eastAsia="Times New Roman" w:hAnsi="Arial" w:cs="Arial"/>
          <w:i/>
          <w:sz w:val="20"/>
          <w:szCs w:val="20"/>
        </w:rPr>
        <w:t>Pedagogy of the oppressed.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Continuum Publishing.</w:t>
      </w:r>
    </w:p>
    <w:p w14:paraId="6313D93E" w14:textId="642C378D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Gelman, C. (2004).  </w:t>
      </w:r>
      <w:proofErr w:type="gramStart"/>
      <w:r w:rsidRPr="002F2D48">
        <w:rPr>
          <w:rFonts w:ascii="Arial" w:eastAsia="Times New Roman" w:hAnsi="Arial" w:cs="Arial"/>
          <w:sz w:val="20"/>
          <w:szCs w:val="20"/>
        </w:rPr>
        <w:t>Empirically-based</w:t>
      </w:r>
      <w:proofErr w:type="gramEnd"/>
      <w:r w:rsidRPr="002F2D48">
        <w:rPr>
          <w:rFonts w:ascii="Arial" w:eastAsia="Times New Roman" w:hAnsi="Arial" w:cs="Arial"/>
          <w:sz w:val="20"/>
          <w:szCs w:val="20"/>
        </w:rPr>
        <w:t xml:space="preserve"> principles for culturally competent practice with Latinos. </w:t>
      </w:r>
      <w:r w:rsidRPr="002F2D48">
        <w:rPr>
          <w:rFonts w:ascii="Arial" w:eastAsia="Times New Roman" w:hAnsi="Arial" w:cs="Arial"/>
          <w:i/>
          <w:sz w:val="20"/>
          <w:szCs w:val="20"/>
        </w:rPr>
        <w:t>Journal of Ethnic and Cultural Diversity in Social Work, 13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83-108.</w:t>
      </w:r>
    </w:p>
    <w:p w14:paraId="16B51A87" w14:textId="71F4766E" w:rsidR="00C804E1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Gingerich, W., &amp; </w:t>
      </w:r>
      <w:proofErr w:type="spellStart"/>
      <w:r w:rsidRPr="002F2D48">
        <w:rPr>
          <w:rFonts w:ascii="Arial" w:eastAsia="Times New Roman" w:hAnsi="Arial" w:cs="Arial"/>
          <w:sz w:val="20"/>
          <w:szCs w:val="20"/>
        </w:rPr>
        <w:t>Wabeke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T. (2001).  A solution-focused approach to mental health interventions in school settings. </w:t>
      </w:r>
      <w:r w:rsidRPr="002F2D48">
        <w:rPr>
          <w:rFonts w:ascii="Arial" w:eastAsia="Times New Roman" w:hAnsi="Arial" w:cs="Arial"/>
          <w:i/>
          <w:sz w:val="20"/>
          <w:szCs w:val="20"/>
        </w:rPr>
        <w:t>Children in Schools, 23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33-47.</w:t>
      </w:r>
    </w:p>
    <w:p w14:paraId="46926E37" w14:textId="4467405E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Gold, N. (1990).  Motivation: The crucial but unexplored component in social work practice.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Work, 35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49-56.</w:t>
      </w:r>
    </w:p>
    <w:p w14:paraId="284E8FE5" w14:textId="15834303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Gutierrez, L. (1995).  Understanding the empowerment process:  Does consciousness make a difference?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 Research, 19,</w:t>
      </w:r>
      <w:r w:rsidRPr="002F2D48">
        <w:rPr>
          <w:rFonts w:ascii="Arial" w:eastAsia="Times New Roman" w:hAnsi="Arial" w:cs="Arial"/>
          <w:sz w:val="20"/>
          <w:szCs w:val="20"/>
        </w:rPr>
        <w:t xml:space="preserve"> 229-237.</w:t>
      </w:r>
    </w:p>
    <w:p w14:paraId="68F313D7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Hartman, A. (1993).  The professional is political.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Social Work, 38, </w:t>
      </w:r>
      <w:r w:rsidRPr="002F2D48">
        <w:rPr>
          <w:rFonts w:ascii="Arial" w:eastAsia="Times New Roman" w:hAnsi="Arial" w:cs="Arial"/>
          <w:sz w:val="20"/>
          <w:szCs w:val="20"/>
        </w:rPr>
        <w:t>365-366.</w:t>
      </w:r>
    </w:p>
    <w:p w14:paraId="504CFC2A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Holly, B. (2003).  Strengths and secondary trauma in family violence work.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Work, 48</w:t>
      </w:r>
      <w:r w:rsidRPr="002F2D48">
        <w:rPr>
          <w:rFonts w:ascii="Arial" w:eastAsia="Times New Roman" w:hAnsi="Arial" w:cs="Arial"/>
          <w:sz w:val="20"/>
          <w:szCs w:val="20"/>
        </w:rPr>
        <w:t xml:space="preserve"> (4), 513-522.</w:t>
      </w:r>
    </w:p>
    <w:p w14:paraId="3270762E" w14:textId="1FEA20F4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James, R., &amp; Gilliland, B. (2001).  </w:t>
      </w:r>
      <w:r w:rsidRPr="002F2D48">
        <w:rPr>
          <w:rFonts w:ascii="Arial" w:eastAsia="Times New Roman" w:hAnsi="Arial" w:cs="Arial"/>
          <w:i/>
          <w:sz w:val="20"/>
          <w:szCs w:val="20"/>
        </w:rPr>
        <w:t>Crisis intervention strategies.</w:t>
      </w:r>
      <w:r w:rsidRPr="002F2D48">
        <w:rPr>
          <w:rFonts w:ascii="Arial" w:eastAsia="Times New Roman" w:hAnsi="Arial" w:cs="Arial"/>
          <w:sz w:val="20"/>
          <w:szCs w:val="20"/>
        </w:rPr>
        <w:t xml:space="preserve">  Pacific Grove, CA:  Brooks/Cole, Thomson Learning.</w:t>
      </w:r>
    </w:p>
    <w:p w14:paraId="0B991723" w14:textId="016AA33D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Jordan, C., &amp; Franklin, C. (Eds.) (2003).  </w:t>
      </w:r>
      <w:r w:rsidRPr="002F2D48">
        <w:rPr>
          <w:rFonts w:ascii="Arial" w:eastAsia="Times New Roman" w:hAnsi="Arial" w:cs="Arial"/>
          <w:i/>
          <w:sz w:val="20"/>
          <w:szCs w:val="20"/>
        </w:rPr>
        <w:t>Clinical assessment for social workers:  Quantitative and qualitative methods.</w:t>
      </w:r>
      <w:r w:rsidRPr="002F2D48">
        <w:rPr>
          <w:rFonts w:ascii="Arial" w:eastAsia="Times New Roman" w:hAnsi="Arial" w:cs="Arial"/>
          <w:sz w:val="20"/>
          <w:szCs w:val="20"/>
        </w:rPr>
        <w:t xml:space="preserve">  Chicago:  Lyceum Books.</w:t>
      </w:r>
    </w:p>
    <w:p w14:paraId="67D23E85" w14:textId="7153FA7E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Kilpatrick, A., &amp; Holland, T. (2003).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Working with families: An integrative model by level of need </w:t>
      </w:r>
      <w:r w:rsidRPr="002F2D48">
        <w:rPr>
          <w:rFonts w:ascii="Arial" w:eastAsia="Times New Roman" w:hAnsi="Arial" w:cs="Arial"/>
          <w:sz w:val="20"/>
          <w:szCs w:val="20"/>
        </w:rPr>
        <w:t>(3</w:t>
      </w:r>
      <w:r w:rsidRPr="002F2D48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Pr="002F2D48">
        <w:rPr>
          <w:rFonts w:ascii="Arial" w:eastAsia="Times New Roman" w:hAnsi="Arial" w:cs="Arial"/>
          <w:sz w:val="20"/>
          <w:szCs w:val="20"/>
        </w:rPr>
        <w:t xml:space="preserve"> Ed.). Boston:  Allyn &amp; Bacon.</w:t>
      </w:r>
    </w:p>
    <w:p w14:paraId="07B552F4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Klein, A., &amp; </w:t>
      </w:r>
      <w:proofErr w:type="spellStart"/>
      <w:r w:rsidRPr="002F2D48">
        <w:rPr>
          <w:rFonts w:ascii="Arial" w:eastAsia="Times New Roman" w:hAnsi="Arial" w:cs="Arial"/>
          <w:sz w:val="20"/>
          <w:szCs w:val="20"/>
        </w:rPr>
        <w:t>Cnaan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R. (1995).  Practice with </w:t>
      </w:r>
      <w:proofErr w:type="gramStart"/>
      <w:r w:rsidRPr="002F2D48">
        <w:rPr>
          <w:rFonts w:ascii="Arial" w:eastAsia="Times New Roman" w:hAnsi="Arial" w:cs="Arial"/>
          <w:sz w:val="20"/>
          <w:szCs w:val="20"/>
        </w:rPr>
        <w:t>high risk</w:t>
      </w:r>
      <w:proofErr w:type="gramEnd"/>
      <w:r w:rsidRPr="002F2D48">
        <w:rPr>
          <w:rFonts w:ascii="Arial" w:eastAsia="Times New Roman" w:hAnsi="Arial" w:cs="Arial"/>
          <w:sz w:val="20"/>
          <w:szCs w:val="20"/>
        </w:rPr>
        <w:t xml:space="preserve"> clients.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Families in Society, 76, </w:t>
      </w:r>
      <w:r w:rsidRPr="002F2D48">
        <w:rPr>
          <w:rFonts w:ascii="Arial" w:eastAsia="Times New Roman" w:hAnsi="Arial" w:cs="Arial"/>
          <w:sz w:val="20"/>
          <w:szCs w:val="20"/>
        </w:rPr>
        <w:t>203-211.</w:t>
      </w:r>
    </w:p>
    <w:p w14:paraId="6754EB48" w14:textId="572C512F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Kung, W. (2003).  Chinese Americans’ help seeking behavior for emotional distress.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Service Review, 77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110-134.</w:t>
      </w:r>
    </w:p>
    <w:p w14:paraId="3FD30F5C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Lee, J. (1994).  </w:t>
      </w:r>
      <w:r w:rsidRPr="002F2D48">
        <w:rPr>
          <w:rFonts w:ascii="Arial" w:eastAsia="Times New Roman" w:hAnsi="Arial" w:cs="Arial"/>
          <w:i/>
          <w:sz w:val="20"/>
          <w:szCs w:val="20"/>
        </w:rPr>
        <w:t>The empowerment approach to social work practice.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Columbia Press.</w:t>
      </w:r>
    </w:p>
    <w:p w14:paraId="065B6A0D" w14:textId="75200698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Lee, M. (2003).  A solution-focused approach to cross-cultural clinical social work practice:  Utilizing cultural strengths.  </w:t>
      </w:r>
      <w:r w:rsidRPr="002F2D48">
        <w:rPr>
          <w:rFonts w:ascii="Arial" w:eastAsia="Times New Roman" w:hAnsi="Arial" w:cs="Arial"/>
          <w:i/>
          <w:sz w:val="20"/>
          <w:szCs w:val="20"/>
        </w:rPr>
        <w:t>Families in Society:  The Journal of Contemporary Human Services, 84</w:t>
      </w:r>
      <w:r w:rsidRPr="002F2D48">
        <w:rPr>
          <w:rFonts w:ascii="Arial" w:eastAsia="Times New Roman" w:hAnsi="Arial" w:cs="Arial"/>
          <w:sz w:val="20"/>
          <w:szCs w:val="20"/>
        </w:rPr>
        <w:t xml:space="preserve"> (3), 385-395.</w:t>
      </w:r>
    </w:p>
    <w:p w14:paraId="5C241EA4" w14:textId="10ABBD1D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Linhorst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D., Hamilton, J., Young, E., &amp; Eckert, A. (2002).  Opportunities and barriers to empowering people with severe mental illness through participation in treatment planning.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Work, 47</w:t>
      </w:r>
      <w:r w:rsidRPr="002F2D48">
        <w:rPr>
          <w:rFonts w:ascii="Arial" w:eastAsia="Times New Roman" w:hAnsi="Arial" w:cs="Arial"/>
          <w:sz w:val="20"/>
          <w:szCs w:val="20"/>
        </w:rPr>
        <w:t xml:space="preserve"> (4), 425-234.</w:t>
      </w:r>
    </w:p>
    <w:p w14:paraId="6BC691A2" w14:textId="6E312764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Lipchik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E. (2002).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Beyond technique in solution-focused therapy:  Working with emotions and the therapeutic relationship.  </w:t>
      </w:r>
      <w:r w:rsidRPr="002F2D48">
        <w:rPr>
          <w:rFonts w:ascii="Arial" w:eastAsia="Times New Roman" w:hAnsi="Arial" w:cs="Arial"/>
          <w:sz w:val="20"/>
          <w:szCs w:val="20"/>
        </w:rPr>
        <w:t>New York:  Guilford Press.</w:t>
      </w:r>
    </w:p>
    <w:p w14:paraId="65D0DD93" w14:textId="2AD582DE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lastRenderedPageBreak/>
        <w:t xml:space="preserve">Lum, D. (2004).  </w:t>
      </w:r>
      <w:r w:rsidRPr="002F2D48">
        <w:rPr>
          <w:rFonts w:ascii="Arial" w:eastAsia="Times New Roman" w:hAnsi="Arial" w:cs="Arial"/>
          <w:i/>
          <w:sz w:val="20"/>
          <w:szCs w:val="20"/>
        </w:rPr>
        <w:t>Social work with people of color:  A process-stage approach</w:t>
      </w:r>
      <w:r w:rsidRPr="002F2D48">
        <w:rPr>
          <w:rFonts w:ascii="Arial" w:eastAsia="Times New Roman" w:hAnsi="Arial" w:cs="Arial"/>
          <w:sz w:val="20"/>
          <w:szCs w:val="20"/>
        </w:rPr>
        <w:t xml:space="preserve"> (5</w:t>
      </w:r>
      <w:r w:rsidRPr="002F2D48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2F2D48">
        <w:rPr>
          <w:rFonts w:ascii="Arial" w:eastAsia="Times New Roman" w:hAnsi="Arial" w:cs="Arial"/>
          <w:sz w:val="20"/>
          <w:szCs w:val="20"/>
        </w:rPr>
        <w:t xml:space="preserve"> Ed.). Pacific Grove, CA: Brooks/Cole.</w:t>
      </w:r>
    </w:p>
    <w:p w14:paraId="18D13A34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McGoldrick, M., &amp; Gerson, R. (1985).  </w:t>
      </w:r>
      <w:r w:rsidRPr="002F2D48">
        <w:rPr>
          <w:rFonts w:ascii="Arial" w:eastAsia="Times New Roman" w:hAnsi="Arial" w:cs="Arial"/>
          <w:i/>
          <w:sz w:val="20"/>
          <w:szCs w:val="20"/>
        </w:rPr>
        <w:t>Genograms in family assessment.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 Norton.</w:t>
      </w:r>
    </w:p>
    <w:p w14:paraId="39169844" w14:textId="13B65696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Meyer, W. (2001).  Why they don’t come back:  A clinical perspective on the no-show client.  </w:t>
      </w:r>
      <w:r w:rsidRPr="002F2D48">
        <w:rPr>
          <w:rFonts w:ascii="Arial" w:eastAsia="Times New Roman" w:hAnsi="Arial" w:cs="Arial"/>
          <w:i/>
          <w:sz w:val="20"/>
          <w:szCs w:val="20"/>
        </w:rPr>
        <w:t>Clinical Social Work, 29</w:t>
      </w:r>
      <w:r w:rsidRPr="002F2D48">
        <w:rPr>
          <w:rFonts w:ascii="Arial" w:eastAsia="Times New Roman" w:hAnsi="Arial" w:cs="Arial"/>
          <w:sz w:val="20"/>
          <w:szCs w:val="20"/>
        </w:rPr>
        <w:t xml:space="preserve"> (4), 325-339.</w:t>
      </w:r>
    </w:p>
    <w:p w14:paraId="45A9EEE9" w14:textId="267FAD2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Miller, W., &amp; Rollnick, S. (2002).  </w:t>
      </w:r>
      <w:r w:rsidRPr="002F2D48">
        <w:rPr>
          <w:rFonts w:ascii="Arial" w:eastAsia="Times New Roman" w:hAnsi="Arial" w:cs="Arial"/>
          <w:i/>
          <w:sz w:val="20"/>
          <w:szCs w:val="20"/>
        </w:rPr>
        <w:t>Motivational interviewing: Preparing people to change addictive behavior</w:t>
      </w:r>
      <w:r w:rsidRPr="002F2D48">
        <w:rPr>
          <w:rFonts w:ascii="Arial" w:eastAsia="Times New Roman" w:hAnsi="Arial" w:cs="Arial"/>
          <w:sz w:val="20"/>
          <w:szCs w:val="20"/>
        </w:rPr>
        <w:t xml:space="preserve"> (2</w:t>
      </w:r>
      <w:r w:rsidRPr="002F2D48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2F2D48">
        <w:rPr>
          <w:rFonts w:ascii="Arial" w:eastAsia="Times New Roman" w:hAnsi="Arial" w:cs="Arial"/>
          <w:sz w:val="20"/>
          <w:szCs w:val="20"/>
        </w:rPr>
        <w:t xml:space="preserve"> Ed.).  New York:  Guilford Press.</w:t>
      </w:r>
    </w:p>
    <w:p w14:paraId="4D0C6933" w14:textId="4F727E2D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Oyserman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D., &amp; Sakamoto, I. (1997).  Being Asian American: Identity, cultural constructs, and stereotype perception.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Journal of Applied Behavioral Science, 33 </w:t>
      </w:r>
      <w:r w:rsidRPr="002F2D48">
        <w:rPr>
          <w:rFonts w:ascii="Arial" w:eastAsia="Times New Roman" w:hAnsi="Arial" w:cs="Arial"/>
          <w:sz w:val="20"/>
          <w:szCs w:val="20"/>
        </w:rPr>
        <w:t>(4), 435-453.</w:t>
      </w:r>
    </w:p>
    <w:p w14:paraId="7C13D85A" w14:textId="15109175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Pinderhughes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>, E. (1995).  Empowering diverse populations:  Family practice in the 21</w:t>
      </w:r>
      <w:r w:rsidRPr="002F2D48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2F2D48">
        <w:rPr>
          <w:rFonts w:ascii="Arial" w:eastAsia="Times New Roman" w:hAnsi="Arial" w:cs="Arial"/>
          <w:sz w:val="20"/>
          <w:szCs w:val="20"/>
        </w:rPr>
        <w:t xml:space="preserve"> century.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Families in Society, 76, </w:t>
      </w:r>
      <w:r w:rsidRPr="002F2D48">
        <w:rPr>
          <w:rFonts w:ascii="Arial" w:eastAsia="Times New Roman" w:hAnsi="Arial" w:cs="Arial"/>
          <w:sz w:val="20"/>
          <w:szCs w:val="20"/>
        </w:rPr>
        <w:t>131-140.</w:t>
      </w:r>
    </w:p>
    <w:p w14:paraId="1A0F86A7" w14:textId="20A2D680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F2D48">
        <w:rPr>
          <w:rFonts w:ascii="Arial" w:eastAsia="Times New Roman" w:hAnsi="Arial" w:cs="Arial"/>
          <w:sz w:val="20"/>
          <w:szCs w:val="20"/>
        </w:rPr>
        <w:t>Potocky-Tripodi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M. (2002).  </w:t>
      </w:r>
      <w:r w:rsidRPr="002F2D48">
        <w:rPr>
          <w:rFonts w:ascii="Arial" w:eastAsia="Times New Roman" w:hAnsi="Arial" w:cs="Arial"/>
          <w:i/>
          <w:sz w:val="20"/>
          <w:szCs w:val="20"/>
        </w:rPr>
        <w:t>Best practices for social work with refugees and immigrants.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Columbia University Press.  </w:t>
      </w:r>
    </w:p>
    <w:p w14:paraId="78CBB63D" w14:textId="2BC2A0D3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Roberts, A. (Ed.) (2000).  </w:t>
      </w:r>
      <w:r w:rsidRPr="002F2D48">
        <w:rPr>
          <w:rFonts w:ascii="Arial" w:eastAsia="Times New Roman" w:hAnsi="Arial" w:cs="Arial"/>
          <w:i/>
          <w:sz w:val="20"/>
          <w:szCs w:val="20"/>
        </w:rPr>
        <w:t>Crisis intervention handbook:  Assessment, treatment, and research.</w:t>
      </w:r>
      <w:r w:rsidRPr="002F2D48">
        <w:rPr>
          <w:rFonts w:ascii="Arial" w:eastAsia="Times New Roman" w:hAnsi="Arial" w:cs="Arial"/>
          <w:sz w:val="20"/>
          <w:szCs w:val="20"/>
        </w:rPr>
        <w:t xml:space="preserve">  Belmont, CA: Wadsworth.</w:t>
      </w:r>
    </w:p>
    <w:p w14:paraId="40B433A4" w14:textId="54FAFD75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Smith, L. (1996).  Unique names and naming practices among African American families.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Families in Society, 77, </w:t>
      </w:r>
      <w:r w:rsidRPr="002F2D48">
        <w:rPr>
          <w:rFonts w:ascii="Arial" w:eastAsia="Times New Roman" w:hAnsi="Arial" w:cs="Arial"/>
          <w:sz w:val="20"/>
          <w:szCs w:val="20"/>
        </w:rPr>
        <w:t>290-297.</w:t>
      </w:r>
    </w:p>
    <w:p w14:paraId="6A76997F" w14:textId="3CB4EF39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Solomon, B. (1976).  </w:t>
      </w:r>
      <w:r w:rsidRPr="002F2D48">
        <w:rPr>
          <w:rFonts w:ascii="Arial" w:eastAsia="Times New Roman" w:hAnsi="Arial" w:cs="Arial"/>
          <w:i/>
          <w:sz w:val="20"/>
          <w:szCs w:val="20"/>
        </w:rPr>
        <w:t xml:space="preserve">Black empowerment: Social work in oppressed communities. </w:t>
      </w:r>
      <w:r w:rsidRPr="002F2D48">
        <w:rPr>
          <w:rFonts w:ascii="Arial" w:eastAsia="Times New Roman" w:hAnsi="Arial" w:cs="Arial"/>
          <w:sz w:val="20"/>
          <w:szCs w:val="20"/>
        </w:rPr>
        <w:t>New York: Columbia University Press.</w:t>
      </w:r>
    </w:p>
    <w:p w14:paraId="62EB959F" w14:textId="77777777" w:rsidR="006A0E93" w:rsidRPr="002F2D48" w:rsidRDefault="006A0E93" w:rsidP="0050704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Thyer, B., &amp; </w:t>
      </w:r>
      <w:proofErr w:type="spellStart"/>
      <w:r w:rsidRPr="002F2D48">
        <w:rPr>
          <w:rFonts w:ascii="Arial" w:eastAsia="Times New Roman" w:hAnsi="Arial" w:cs="Arial"/>
          <w:sz w:val="20"/>
          <w:szCs w:val="20"/>
        </w:rPr>
        <w:t>Wodarski</w:t>
      </w:r>
      <w:proofErr w:type="spellEnd"/>
      <w:r w:rsidRPr="002F2D48">
        <w:rPr>
          <w:rFonts w:ascii="Arial" w:eastAsia="Times New Roman" w:hAnsi="Arial" w:cs="Arial"/>
          <w:sz w:val="20"/>
          <w:szCs w:val="20"/>
        </w:rPr>
        <w:t xml:space="preserve">, J. (2004).  </w:t>
      </w:r>
      <w:r w:rsidRPr="002F2D48">
        <w:rPr>
          <w:rFonts w:ascii="Arial" w:eastAsia="Times New Roman" w:hAnsi="Arial" w:cs="Arial"/>
          <w:i/>
          <w:sz w:val="20"/>
          <w:szCs w:val="20"/>
        </w:rPr>
        <w:t>Handbook of empirical social work practice.</w:t>
      </w:r>
      <w:r w:rsidRPr="002F2D48">
        <w:rPr>
          <w:rFonts w:ascii="Arial" w:eastAsia="Times New Roman" w:hAnsi="Arial" w:cs="Arial"/>
          <w:sz w:val="20"/>
          <w:szCs w:val="20"/>
        </w:rPr>
        <w:t xml:space="preserve">  New York:  Wiley.</w:t>
      </w:r>
    </w:p>
    <w:p w14:paraId="46FC588D" w14:textId="68DB0031" w:rsidR="00A90A40" w:rsidRDefault="006A0E93" w:rsidP="00507047">
      <w:p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2F2D48">
        <w:rPr>
          <w:rFonts w:ascii="Arial" w:eastAsia="Times New Roman" w:hAnsi="Arial" w:cs="Arial"/>
          <w:sz w:val="20"/>
          <w:szCs w:val="20"/>
        </w:rPr>
        <w:t xml:space="preserve">Weaver, H., &amp; White, B. (1997).  The Native American family cycle: Roots of resiliency.  </w:t>
      </w:r>
      <w:r w:rsidRPr="002F2D48">
        <w:rPr>
          <w:rFonts w:ascii="Arial" w:eastAsia="Times New Roman" w:hAnsi="Arial" w:cs="Arial"/>
          <w:i/>
          <w:sz w:val="20"/>
          <w:szCs w:val="20"/>
        </w:rPr>
        <w:t>Journal of Family Social Work, 2</w:t>
      </w:r>
      <w:r w:rsidRPr="002F2D48">
        <w:rPr>
          <w:rFonts w:ascii="Arial" w:eastAsia="Times New Roman" w:hAnsi="Arial" w:cs="Arial"/>
          <w:sz w:val="20"/>
          <w:szCs w:val="20"/>
        </w:rPr>
        <w:t xml:space="preserve"> (1), 67-79.</w:t>
      </w:r>
      <w:r w:rsidR="00C804E1">
        <w:rPr>
          <w:rFonts w:ascii="Times New Roman" w:hAnsi="Times New Roman" w:cs="Times New Roman"/>
        </w:rPr>
        <w:t xml:space="preserve"> </w:t>
      </w:r>
    </w:p>
    <w:sectPr w:rsidR="00A90A40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4E91"/>
    <w:rsid w:val="00075854"/>
    <w:rsid w:val="00080467"/>
    <w:rsid w:val="00084189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24749E"/>
    <w:rsid w:val="0025081E"/>
    <w:rsid w:val="002702F3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35BA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A2D62"/>
    <w:rsid w:val="004B5C4C"/>
    <w:rsid w:val="004C36C6"/>
    <w:rsid w:val="004E585E"/>
    <w:rsid w:val="004E5ED7"/>
    <w:rsid w:val="004F21E7"/>
    <w:rsid w:val="00507047"/>
    <w:rsid w:val="005420E2"/>
    <w:rsid w:val="0054254F"/>
    <w:rsid w:val="00542E87"/>
    <w:rsid w:val="00561486"/>
    <w:rsid w:val="005B5DC8"/>
    <w:rsid w:val="005F4B56"/>
    <w:rsid w:val="006005AB"/>
    <w:rsid w:val="00622EBD"/>
    <w:rsid w:val="00636A0F"/>
    <w:rsid w:val="006431F3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2436E"/>
    <w:rsid w:val="00740303"/>
    <w:rsid w:val="00746182"/>
    <w:rsid w:val="00751163"/>
    <w:rsid w:val="00752A41"/>
    <w:rsid w:val="0075721F"/>
    <w:rsid w:val="007623C0"/>
    <w:rsid w:val="00767189"/>
    <w:rsid w:val="00781921"/>
    <w:rsid w:val="00785DB6"/>
    <w:rsid w:val="00790805"/>
    <w:rsid w:val="007920AE"/>
    <w:rsid w:val="007B3894"/>
    <w:rsid w:val="007D0C5C"/>
    <w:rsid w:val="007D2DC4"/>
    <w:rsid w:val="007E2982"/>
    <w:rsid w:val="0085525E"/>
    <w:rsid w:val="00863C8F"/>
    <w:rsid w:val="008708CF"/>
    <w:rsid w:val="00871123"/>
    <w:rsid w:val="00872778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84450"/>
    <w:rsid w:val="00A90A40"/>
    <w:rsid w:val="00A91D8D"/>
    <w:rsid w:val="00AD3E62"/>
    <w:rsid w:val="00AE74C1"/>
    <w:rsid w:val="00AF0ED7"/>
    <w:rsid w:val="00B30EB6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804E1"/>
    <w:rsid w:val="00C96BE9"/>
    <w:rsid w:val="00C96FCC"/>
    <w:rsid w:val="00CA0758"/>
    <w:rsid w:val="00CA7B61"/>
    <w:rsid w:val="00CC5439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1492F"/>
    <w:rsid w:val="00F23566"/>
    <w:rsid w:val="00F51EAB"/>
    <w:rsid w:val="00F67A7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8</cp:revision>
  <cp:lastPrinted>2020-09-02T19:57:00Z</cp:lastPrinted>
  <dcterms:created xsi:type="dcterms:W3CDTF">2021-09-09T18:55:00Z</dcterms:created>
  <dcterms:modified xsi:type="dcterms:W3CDTF">2021-09-09T19:00:00Z</dcterms:modified>
</cp:coreProperties>
</file>