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65" w:rsidRDefault="00B44EFD" w:rsidP="00B44EFD">
      <w:pPr>
        <w:spacing w:after="0" w:line="480" w:lineRule="auto"/>
        <w:rPr>
          <w:rFonts w:ascii="Times New Roman" w:hAnsi="Times New Roman" w:cs="Times New Roman"/>
          <w:sz w:val="24"/>
          <w:szCs w:val="24"/>
        </w:rPr>
      </w:pPr>
      <w:r>
        <w:rPr>
          <w:rFonts w:ascii="Times New Roman" w:hAnsi="Times New Roman" w:cs="Times New Roman"/>
          <w:sz w:val="24"/>
          <w:szCs w:val="24"/>
        </w:rPr>
        <w:t>Taylor Freeman</w:t>
      </w:r>
    </w:p>
    <w:p w:rsidR="00B44EFD" w:rsidRDefault="00B44EFD" w:rsidP="00B44EF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Kuck</w:t>
      </w:r>
      <w:proofErr w:type="spellEnd"/>
    </w:p>
    <w:p w:rsidR="00B44EFD" w:rsidRDefault="00B44EFD" w:rsidP="00B44EFD">
      <w:pPr>
        <w:spacing w:after="0" w:line="480" w:lineRule="auto"/>
        <w:rPr>
          <w:rFonts w:ascii="Times New Roman" w:hAnsi="Times New Roman" w:cs="Times New Roman"/>
          <w:sz w:val="24"/>
          <w:szCs w:val="24"/>
        </w:rPr>
      </w:pPr>
      <w:r>
        <w:rPr>
          <w:rFonts w:ascii="Times New Roman" w:hAnsi="Times New Roman" w:cs="Times New Roman"/>
          <w:sz w:val="24"/>
          <w:szCs w:val="24"/>
        </w:rPr>
        <w:t>POLS 1101</w:t>
      </w:r>
    </w:p>
    <w:p w:rsidR="00B44EFD" w:rsidRDefault="00B44EFD" w:rsidP="00B44EFD">
      <w:pPr>
        <w:spacing w:after="0" w:line="480" w:lineRule="auto"/>
        <w:rPr>
          <w:rFonts w:ascii="Times New Roman" w:hAnsi="Times New Roman" w:cs="Times New Roman"/>
          <w:sz w:val="24"/>
          <w:szCs w:val="24"/>
        </w:rPr>
      </w:pPr>
      <w:r>
        <w:rPr>
          <w:rFonts w:ascii="Times New Roman" w:hAnsi="Times New Roman" w:cs="Times New Roman"/>
          <w:sz w:val="24"/>
          <w:szCs w:val="24"/>
        </w:rPr>
        <w:t>3 October 2017</w:t>
      </w:r>
    </w:p>
    <w:p w:rsidR="00B44EFD" w:rsidRDefault="00B44EFD" w:rsidP="00B44EF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I Can Die </w:t>
      </w:r>
      <w:r w:rsidR="00C25987">
        <w:rPr>
          <w:rFonts w:ascii="Times New Roman" w:hAnsi="Times New Roman" w:cs="Times New Roman"/>
          <w:sz w:val="24"/>
          <w:szCs w:val="24"/>
        </w:rPr>
        <w:t>Defending</w:t>
      </w:r>
      <w:r>
        <w:rPr>
          <w:rFonts w:ascii="Times New Roman" w:hAnsi="Times New Roman" w:cs="Times New Roman"/>
          <w:sz w:val="24"/>
          <w:szCs w:val="24"/>
        </w:rPr>
        <w:t xml:space="preserve"> My Country, but I Cannot Drink a Beer</w:t>
      </w:r>
    </w:p>
    <w:p w:rsidR="00081FD0" w:rsidRDefault="00F9228A"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A628E">
        <w:rPr>
          <w:rFonts w:ascii="Times New Roman" w:hAnsi="Times New Roman" w:cs="Times New Roman"/>
          <w:sz w:val="24"/>
          <w:szCs w:val="24"/>
        </w:rPr>
        <w:t xml:space="preserve">As of right now within the United States of America, the minimum legal drinking age is set at twenty-one. </w:t>
      </w:r>
      <w:r w:rsidR="002D52EF">
        <w:rPr>
          <w:rFonts w:ascii="Times New Roman" w:hAnsi="Times New Roman" w:cs="Times New Roman"/>
          <w:sz w:val="24"/>
          <w:szCs w:val="24"/>
        </w:rPr>
        <w:t xml:space="preserve">Some feel that twenty-one is an appropriate age to start engaging in the consumption of alcohol because an individual should be more responsible at the age of twenty-one rather than at the age of eighteen. </w:t>
      </w:r>
      <w:r w:rsidR="001E5370">
        <w:rPr>
          <w:rFonts w:ascii="Times New Roman" w:hAnsi="Times New Roman" w:cs="Times New Roman"/>
          <w:sz w:val="24"/>
          <w:szCs w:val="24"/>
        </w:rPr>
        <w:t>Some of the main concerns within the country when considering</w:t>
      </w:r>
      <w:r w:rsidR="008C5F3D">
        <w:rPr>
          <w:rFonts w:ascii="Times New Roman" w:hAnsi="Times New Roman" w:cs="Times New Roman"/>
          <w:sz w:val="24"/>
          <w:szCs w:val="24"/>
        </w:rPr>
        <w:t xml:space="preserve"> lowering</w:t>
      </w:r>
      <w:r w:rsidR="001E5370">
        <w:rPr>
          <w:rFonts w:ascii="Times New Roman" w:hAnsi="Times New Roman" w:cs="Times New Roman"/>
          <w:sz w:val="24"/>
          <w:szCs w:val="24"/>
        </w:rPr>
        <w:t xml:space="preserve"> the legal drinking age includes vehicular accidents involving inexperienced drivers who are under the influence</w:t>
      </w:r>
      <w:r w:rsidR="008C5F3D">
        <w:rPr>
          <w:rFonts w:ascii="Times New Roman" w:hAnsi="Times New Roman" w:cs="Times New Roman"/>
          <w:sz w:val="24"/>
          <w:szCs w:val="24"/>
        </w:rPr>
        <w:t xml:space="preserve"> and critical health factors such as alcohol poisoning, or even death, due to lack of knowledge about appropriate alcohol consumption.</w:t>
      </w:r>
      <w:r w:rsidR="001E5370">
        <w:rPr>
          <w:rFonts w:ascii="Times New Roman" w:hAnsi="Times New Roman" w:cs="Times New Roman"/>
          <w:sz w:val="24"/>
          <w:szCs w:val="24"/>
        </w:rPr>
        <w:t xml:space="preserve"> </w:t>
      </w:r>
      <w:r w:rsidR="002D52EF">
        <w:rPr>
          <w:rFonts w:ascii="Times New Roman" w:hAnsi="Times New Roman" w:cs="Times New Roman"/>
          <w:sz w:val="24"/>
          <w:szCs w:val="24"/>
        </w:rPr>
        <w:t>On the other hand, some feel that since becoming eighteen not only makes an individual a legal adult, but also provides the right to vote, purchase tobacco products, and enlist in the military</w:t>
      </w:r>
      <w:r w:rsidR="00395317">
        <w:rPr>
          <w:rFonts w:ascii="Times New Roman" w:hAnsi="Times New Roman" w:cs="Times New Roman"/>
          <w:sz w:val="24"/>
          <w:szCs w:val="24"/>
        </w:rPr>
        <w:t>,</w:t>
      </w:r>
      <w:r w:rsidR="002D52EF">
        <w:rPr>
          <w:rFonts w:ascii="Times New Roman" w:hAnsi="Times New Roman" w:cs="Times New Roman"/>
          <w:sz w:val="24"/>
          <w:szCs w:val="24"/>
        </w:rPr>
        <w:t xml:space="preserve"> then alcohol consumption should be legal as well. Although alcohol is </w:t>
      </w:r>
      <w:r w:rsidR="002D44F2">
        <w:rPr>
          <w:rFonts w:ascii="Times New Roman" w:hAnsi="Times New Roman" w:cs="Times New Roman"/>
          <w:sz w:val="24"/>
          <w:szCs w:val="24"/>
        </w:rPr>
        <w:t>now an extremely common substance throughout every inch of the country,</w:t>
      </w:r>
      <w:r w:rsidR="008A628E">
        <w:rPr>
          <w:rFonts w:ascii="Times New Roman" w:hAnsi="Times New Roman" w:cs="Times New Roman"/>
          <w:sz w:val="24"/>
          <w:szCs w:val="24"/>
        </w:rPr>
        <w:t xml:space="preserve"> this has not always been the case</w:t>
      </w:r>
      <w:r w:rsidR="00797CC3">
        <w:rPr>
          <w:rFonts w:ascii="Times New Roman" w:hAnsi="Times New Roman" w:cs="Times New Roman"/>
          <w:sz w:val="24"/>
          <w:szCs w:val="24"/>
        </w:rPr>
        <w:t xml:space="preserve"> considering </w:t>
      </w:r>
      <w:r w:rsidR="002D44F2">
        <w:rPr>
          <w:rFonts w:ascii="Times New Roman" w:hAnsi="Times New Roman" w:cs="Times New Roman"/>
          <w:sz w:val="24"/>
          <w:szCs w:val="24"/>
        </w:rPr>
        <w:t>it</w:t>
      </w:r>
      <w:r w:rsidR="00032B22">
        <w:rPr>
          <w:rFonts w:ascii="Times New Roman" w:hAnsi="Times New Roman" w:cs="Times New Roman"/>
          <w:sz w:val="24"/>
          <w:szCs w:val="24"/>
        </w:rPr>
        <w:t xml:space="preserve"> was legally prohibited</w:t>
      </w:r>
      <w:r w:rsidR="00797CC3">
        <w:rPr>
          <w:rFonts w:ascii="Times New Roman" w:hAnsi="Times New Roman" w:cs="Times New Roman"/>
          <w:sz w:val="24"/>
          <w:szCs w:val="24"/>
        </w:rPr>
        <w:t xml:space="preserve"> from the United States at one point</w:t>
      </w:r>
      <w:r w:rsidR="008A628E">
        <w:rPr>
          <w:rFonts w:ascii="Times New Roman" w:hAnsi="Times New Roman" w:cs="Times New Roman"/>
          <w:sz w:val="24"/>
          <w:szCs w:val="24"/>
        </w:rPr>
        <w:t>. Through</w:t>
      </w:r>
      <w:r w:rsidR="00797CC3">
        <w:rPr>
          <w:rFonts w:ascii="Times New Roman" w:hAnsi="Times New Roman" w:cs="Times New Roman"/>
          <w:sz w:val="24"/>
          <w:szCs w:val="24"/>
        </w:rPr>
        <w:t>out the continuance of time</w:t>
      </w:r>
      <w:r w:rsidR="008A628E">
        <w:rPr>
          <w:rFonts w:ascii="Times New Roman" w:hAnsi="Times New Roman" w:cs="Times New Roman"/>
          <w:sz w:val="24"/>
          <w:szCs w:val="24"/>
        </w:rPr>
        <w:t xml:space="preserve"> </w:t>
      </w:r>
      <w:r w:rsidR="00797CC3">
        <w:rPr>
          <w:rFonts w:ascii="Times New Roman" w:hAnsi="Times New Roman" w:cs="Times New Roman"/>
          <w:sz w:val="24"/>
          <w:szCs w:val="24"/>
        </w:rPr>
        <w:t xml:space="preserve">alcohol </w:t>
      </w:r>
      <w:r w:rsidR="00D04E6A">
        <w:rPr>
          <w:rFonts w:ascii="Times New Roman" w:hAnsi="Times New Roman" w:cs="Times New Roman"/>
          <w:sz w:val="24"/>
          <w:szCs w:val="24"/>
        </w:rPr>
        <w:t>has been</w:t>
      </w:r>
      <w:r w:rsidR="00797CC3">
        <w:rPr>
          <w:rFonts w:ascii="Times New Roman" w:hAnsi="Times New Roman" w:cs="Times New Roman"/>
          <w:sz w:val="24"/>
          <w:szCs w:val="24"/>
        </w:rPr>
        <w:t xml:space="preserve"> introduced legally, and ever since then there has not only been a national debate concerning the legal drinking age, but also fluctuation of the minimum legal drinking age</w:t>
      </w:r>
      <w:r w:rsidR="00D04E6A">
        <w:rPr>
          <w:rFonts w:ascii="Times New Roman" w:hAnsi="Times New Roman" w:cs="Times New Roman"/>
          <w:sz w:val="24"/>
          <w:szCs w:val="24"/>
        </w:rPr>
        <w:t xml:space="preserve"> ranging as low as eighteen and as high as twenty-one</w:t>
      </w:r>
      <w:r w:rsidR="00797CC3">
        <w:rPr>
          <w:rFonts w:ascii="Times New Roman" w:hAnsi="Times New Roman" w:cs="Times New Roman"/>
          <w:sz w:val="24"/>
          <w:szCs w:val="24"/>
        </w:rPr>
        <w:t>.</w:t>
      </w:r>
      <w:r w:rsidR="00D36ADC">
        <w:rPr>
          <w:rFonts w:ascii="Times New Roman" w:hAnsi="Times New Roman" w:cs="Times New Roman"/>
          <w:sz w:val="24"/>
          <w:szCs w:val="24"/>
        </w:rPr>
        <w:t xml:space="preserve"> </w:t>
      </w:r>
    </w:p>
    <w:p w:rsidR="00A05BC3" w:rsidRDefault="00081FD0"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95317">
        <w:rPr>
          <w:rFonts w:ascii="Times New Roman" w:hAnsi="Times New Roman" w:cs="Times New Roman"/>
          <w:sz w:val="24"/>
          <w:szCs w:val="24"/>
        </w:rPr>
        <w:t>When considering the introduction of alcohol to the United States</w:t>
      </w:r>
      <w:r w:rsidR="00395317" w:rsidRPr="00395317">
        <w:rPr>
          <w:rFonts w:ascii="Times New Roman" w:hAnsi="Times New Roman" w:cs="Times New Roman"/>
          <w:sz w:val="24"/>
          <w:szCs w:val="24"/>
        </w:rPr>
        <w:t xml:space="preserve"> </w:t>
      </w:r>
      <w:r w:rsidR="00395317">
        <w:rPr>
          <w:rFonts w:ascii="Times New Roman" w:hAnsi="Times New Roman" w:cs="Times New Roman"/>
          <w:sz w:val="24"/>
          <w:szCs w:val="24"/>
        </w:rPr>
        <w:t xml:space="preserve">in the past, it is obvious that the minimum legal drinking age has always been a popular subject of discussion that never seems to satisfy the public. </w:t>
      </w:r>
      <w:r>
        <w:rPr>
          <w:rFonts w:ascii="Times New Roman" w:hAnsi="Times New Roman" w:cs="Times New Roman"/>
          <w:sz w:val="24"/>
          <w:szCs w:val="24"/>
        </w:rPr>
        <w:t xml:space="preserve">In </w:t>
      </w:r>
      <w:r w:rsidR="008535D1">
        <w:rPr>
          <w:rFonts w:ascii="Times New Roman" w:hAnsi="Times New Roman" w:cs="Times New Roman"/>
          <w:sz w:val="24"/>
          <w:szCs w:val="24"/>
        </w:rPr>
        <w:t xml:space="preserve">January of </w:t>
      </w:r>
      <w:r>
        <w:rPr>
          <w:rFonts w:ascii="Times New Roman" w:hAnsi="Times New Roman" w:cs="Times New Roman"/>
          <w:sz w:val="24"/>
          <w:szCs w:val="24"/>
        </w:rPr>
        <w:t>19</w:t>
      </w:r>
      <w:r w:rsidR="008535D1">
        <w:rPr>
          <w:rFonts w:ascii="Times New Roman" w:hAnsi="Times New Roman" w:cs="Times New Roman"/>
          <w:sz w:val="24"/>
          <w:szCs w:val="24"/>
        </w:rPr>
        <w:t>19</w:t>
      </w:r>
      <w:r>
        <w:rPr>
          <w:rFonts w:ascii="Times New Roman" w:hAnsi="Times New Roman" w:cs="Times New Roman"/>
          <w:sz w:val="24"/>
          <w:szCs w:val="24"/>
        </w:rPr>
        <w:t>, the ratification of the 18</w:t>
      </w:r>
      <w:r w:rsidRPr="00081FD0">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r w:rsidR="009E0D07">
        <w:rPr>
          <w:rFonts w:ascii="Times New Roman" w:hAnsi="Times New Roman" w:cs="Times New Roman"/>
          <w:sz w:val="24"/>
          <w:szCs w:val="24"/>
        </w:rPr>
        <w:t xml:space="preserve"> </w:t>
      </w:r>
      <w:r w:rsidR="009E0D07">
        <w:rPr>
          <w:rFonts w:ascii="Times New Roman" w:hAnsi="Times New Roman" w:cs="Times New Roman"/>
          <w:sz w:val="24"/>
          <w:szCs w:val="24"/>
        </w:rPr>
        <w:lastRenderedPageBreak/>
        <w:t>started the process</w:t>
      </w:r>
      <w:r>
        <w:rPr>
          <w:rFonts w:ascii="Times New Roman" w:hAnsi="Times New Roman" w:cs="Times New Roman"/>
          <w:sz w:val="24"/>
          <w:szCs w:val="24"/>
        </w:rPr>
        <w:t xml:space="preserve"> </w:t>
      </w:r>
      <w:r w:rsidR="009E0D07">
        <w:rPr>
          <w:rFonts w:ascii="Times New Roman" w:hAnsi="Times New Roman" w:cs="Times New Roman"/>
          <w:sz w:val="24"/>
          <w:szCs w:val="24"/>
        </w:rPr>
        <w:t xml:space="preserve">that </w:t>
      </w:r>
      <w:r w:rsidR="00F215B1">
        <w:rPr>
          <w:rFonts w:ascii="Times New Roman" w:hAnsi="Times New Roman" w:cs="Times New Roman"/>
          <w:sz w:val="24"/>
          <w:szCs w:val="24"/>
        </w:rPr>
        <w:t>prohibited any production</w:t>
      </w:r>
      <w:r>
        <w:rPr>
          <w:rFonts w:ascii="Times New Roman" w:hAnsi="Times New Roman" w:cs="Times New Roman"/>
          <w:sz w:val="24"/>
          <w:szCs w:val="24"/>
        </w:rPr>
        <w:t xml:space="preserve">, </w:t>
      </w:r>
      <w:r w:rsidR="00541351">
        <w:rPr>
          <w:rFonts w:ascii="Times New Roman" w:hAnsi="Times New Roman" w:cs="Times New Roman"/>
          <w:sz w:val="24"/>
          <w:szCs w:val="24"/>
        </w:rPr>
        <w:t>tr</w:t>
      </w:r>
      <w:r w:rsidR="00733B4E">
        <w:rPr>
          <w:rFonts w:ascii="Times New Roman" w:hAnsi="Times New Roman" w:cs="Times New Roman"/>
          <w:sz w:val="24"/>
          <w:szCs w:val="24"/>
        </w:rPr>
        <w:t>ansportation</w:t>
      </w:r>
      <w:r>
        <w:rPr>
          <w:rFonts w:ascii="Times New Roman" w:hAnsi="Times New Roman" w:cs="Times New Roman"/>
          <w:sz w:val="24"/>
          <w:szCs w:val="24"/>
        </w:rPr>
        <w:t xml:space="preserve">, or </w:t>
      </w:r>
      <w:r w:rsidR="00541351">
        <w:rPr>
          <w:rFonts w:ascii="Times New Roman" w:hAnsi="Times New Roman" w:cs="Times New Roman"/>
          <w:sz w:val="24"/>
          <w:szCs w:val="24"/>
        </w:rPr>
        <w:t>distribution</w:t>
      </w:r>
      <w:r>
        <w:rPr>
          <w:rFonts w:ascii="Times New Roman" w:hAnsi="Times New Roman" w:cs="Times New Roman"/>
          <w:sz w:val="24"/>
          <w:szCs w:val="24"/>
        </w:rPr>
        <w:t xml:space="preserve"> of alcohol</w:t>
      </w:r>
      <w:r w:rsidR="00541351">
        <w:rPr>
          <w:rFonts w:ascii="Times New Roman" w:hAnsi="Times New Roman" w:cs="Times New Roman"/>
          <w:sz w:val="24"/>
          <w:szCs w:val="24"/>
        </w:rPr>
        <w:t xml:space="preserve"> in exchange for money</w:t>
      </w:r>
      <w:r w:rsidR="009E0D07">
        <w:rPr>
          <w:rFonts w:ascii="Times New Roman" w:hAnsi="Times New Roman" w:cs="Times New Roman"/>
          <w:sz w:val="24"/>
          <w:szCs w:val="24"/>
        </w:rPr>
        <w:t>, which did not</w:t>
      </w:r>
      <w:r w:rsidR="008535D1">
        <w:rPr>
          <w:rFonts w:ascii="Times New Roman" w:hAnsi="Times New Roman" w:cs="Times New Roman"/>
          <w:sz w:val="24"/>
          <w:szCs w:val="24"/>
        </w:rPr>
        <w:t xml:space="preserve"> </w:t>
      </w:r>
      <w:r w:rsidR="009E0D07">
        <w:rPr>
          <w:rFonts w:ascii="Times New Roman" w:hAnsi="Times New Roman" w:cs="Times New Roman"/>
          <w:sz w:val="24"/>
          <w:szCs w:val="24"/>
        </w:rPr>
        <w:t xml:space="preserve">take effect until </w:t>
      </w:r>
      <w:r w:rsidR="008535D1">
        <w:rPr>
          <w:rFonts w:ascii="Times New Roman" w:hAnsi="Times New Roman" w:cs="Times New Roman"/>
          <w:sz w:val="24"/>
          <w:szCs w:val="24"/>
        </w:rPr>
        <w:t xml:space="preserve">January of 1920 (George and Richards). </w:t>
      </w:r>
      <w:r w:rsidR="00A87C53">
        <w:rPr>
          <w:rFonts w:ascii="Times New Roman" w:hAnsi="Times New Roman" w:cs="Times New Roman"/>
          <w:sz w:val="24"/>
          <w:szCs w:val="24"/>
        </w:rPr>
        <w:t xml:space="preserve">Thirteen years later in </w:t>
      </w:r>
      <w:r w:rsidR="008313B4">
        <w:rPr>
          <w:rFonts w:ascii="Times New Roman" w:hAnsi="Times New Roman" w:cs="Times New Roman"/>
          <w:sz w:val="24"/>
          <w:szCs w:val="24"/>
        </w:rPr>
        <w:t xml:space="preserve">December of </w:t>
      </w:r>
      <w:r w:rsidR="00A87C53">
        <w:rPr>
          <w:rFonts w:ascii="Times New Roman" w:hAnsi="Times New Roman" w:cs="Times New Roman"/>
          <w:sz w:val="24"/>
          <w:szCs w:val="24"/>
        </w:rPr>
        <w:t>1933, the 21</w:t>
      </w:r>
      <w:r w:rsidR="00A87C53" w:rsidRPr="00A87C53">
        <w:rPr>
          <w:rFonts w:ascii="Times New Roman" w:hAnsi="Times New Roman" w:cs="Times New Roman"/>
          <w:sz w:val="24"/>
          <w:szCs w:val="24"/>
          <w:vertAlign w:val="superscript"/>
        </w:rPr>
        <w:t>st</w:t>
      </w:r>
      <w:r w:rsidR="00A87C53">
        <w:rPr>
          <w:rFonts w:ascii="Times New Roman" w:hAnsi="Times New Roman" w:cs="Times New Roman"/>
          <w:sz w:val="24"/>
          <w:szCs w:val="24"/>
        </w:rPr>
        <w:t xml:space="preserve"> Amendment repealed the 18</w:t>
      </w:r>
      <w:r w:rsidR="00A87C53" w:rsidRPr="00A87C53">
        <w:rPr>
          <w:rFonts w:ascii="Times New Roman" w:hAnsi="Times New Roman" w:cs="Times New Roman"/>
          <w:sz w:val="24"/>
          <w:szCs w:val="24"/>
          <w:vertAlign w:val="superscript"/>
        </w:rPr>
        <w:t>th</w:t>
      </w:r>
      <w:r w:rsidR="00A87C53">
        <w:rPr>
          <w:rFonts w:ascii="Times New Roman" w:hAnsi="Times New Roman" w:cs="Times New Roman"/>
          <w:sz w:val="24"/>
          <w:szCs w:val="24"/>
        </w:rPr>
        <w:t xml:space="preserve"> Amendment</w:t>
      </w:r>
      <w:r w:rsidR="00541351">
        <w:rPr>
          <w:rFonts w:ascii="Times New Roman" w:hAnsi="Times New Roman" w:cs="Times New Roman"/>
          <w:sz w:val="24"/>
          <w:szCs w:val="24"/>
        </w:rPr>
        <w:t xml:space="preserve"> resulting in the allowance of</w:t>
      </w:r>
      <w:r w:rsidR="008313B4">
        <w:rPr>
          <w:rFonts w:ascii="Times New Roman" w:hAnsi="Times New Roman" w:cs="Times New Roman"/>
          <w:sz w:val="24"/>
          <w:szCs w:val="24"/>
        </w:rPr>
        <w:t xml:space="preserve"> </w:t>
      </w:r>
      <w:r w:rsidR="00541351">
        <w:rPr>
          <w:rFonts w:ascii="Times New Roman" w:hAnsi="Times New Roman" w:cs="Times New Roman"/>
          <w:sz w:val="24"/>
          <w:szCs w:val="24"/>
        </w:rPr>
        <w:t>making, selling, and consuming alcohol</w:t>
      </w:r>
      <w:r w:rsidR="008313B4">
        <w:rPr>
          <w:rFonts w:ascii="Times New Roman" w:hAnsi="Times New Roman" w:cs="Times New Roman"/>
          <w:sz w:val="24"/>
          <w:szCs w:val="24"/>
        </w:rPr>
        <w:t xml:space="preserve"> (George and Richards). </w:t>
      </w:r>
      <w:r w:rsidR="00A87C53">
        <w:rPr>
          <w:rFonts w:ascii="Times New Roman" w:hAnsi="Times New Roman" w:cs="Times New Roman"/>
          <w:sz w:val="24"/>
          <w:szCs w:val="24"/>
        </w:rPr>
        <w:t>According to James C. Fell, a previous research scientist for the Pacific Institute for Research and Evaluation</w:t>
      </w:r>
      <w:r w:rsidR="008313B4">
        <w:rPr>
          <w:rFonts w:ascii="Times New Roman" w:hAnsi="Times New Roman" w:cs="Times New Roman"/>
          <w:sz w:val="24"/>
          <w:szCs w:val="24"/>
        </w:rPr>
        <w:t>,</w:t>
      </w:r>
      <w:r w:rsidR="00A87C53">
        <w:rPr>
          <w:rFonts w:ascii="Times New Roman" w:hAnsi="Times New Roman" w:cs="Times New Roman"/>
          <w:sz w:val="24"/>
          <w:szCs w:val="24"/>
        </w:rPr>
        <w:t xml:space="preserve"> </w:t>
      </w:r>
      <w:r w:rsidR="00AA0DD8">
        <w:rPr>
          <w:rFonts w:ascii="Times New Roman" w:hAnsi="Times New Roman" w:cs="Times New Roman"/>
          <w:sz w:val="24"/>
          <w:szCs w:val="24"/>
        </w:rPr>
        <w:t xml:space="preserve">after the prohibition of alcohol was lifted, </w:t>
      </w:r>
      <w:r w:rsidR="007C1AB9">
        <w:rPr>
          <w:rFonts w:ascii="Times New Roman" w:hAnsi="Times New Roman" w:cs="Times New Roman"/>
          <w:sz w:val="24"/>
          <w:szCs w:val="24"/>
        </w:rPr>
        <w:t xml:space="preserve">the first </w:t>
      </w:r>
      <w:r w:rsidR="006D6E2D">
        <w:rPr>
          <w:rFonts w:ascii="Times New Roman" w:hAnsi="Times New Roman" w:cs="Times New Roman"/>
          <w:sz w:val="24"/>
          <w:szCs w:val="24"/>
        </w:rPr>
        <w:t>minimum legal drinking a</w:t>
      </w:r>
      <w:r w:rsidR="007C1AB9">
        <w:rPr>
          <w:rFonts w:ascii="Times New Roman" w:hAnsi="Times New Roman" w:cs="Times New Roman"/>
          <w:sz w:val="24"/>
          <w:szCs w:val="24"/>
        </w:rPr>
        <w:t>ge laws were create</w:t>
      </w:r>
      <w:r w:rsidR="00AA0DD8">
        <w:rPr>
          <w:rFonts w:ascii="Times New Roman" w:hAnsi="Times New Roman" w:cs="Times New Roman"/>
          <w:sz w:val="24"/>
          <w:szCs w:val="24"/>
        </w:rPr>
        <w:t>d.</w:t>
      </w:r>
      <w:r w:rsidR="00646B2B" w:rsidRPr="00646B2B">
        <w:rPr>
          <w:rFonts w:ascii="Times New Roman" w:hAnsi="Times New Roman" w:cs="Times New Roman"/>
          <w:sz w:val="24"/>
          <w:szCs w:val="24"/>
        </w:rPr>
        <w:t xml:space="preserve"> </w:t>
      </w:r>
      <w:r w:rsidR="00646B2B">
        <w:rPr>
          <w:rFonts w:ascii="Times New Roman" w:hAnsi="Times New Roman" w:cs="Times New Roman"/>
          <w:sz w:val="24"/>
          <w:szCs w:val="24"/>
        </w:rPr>
        <w:t xml:space="preserve">The </w:t>
      </w:r>
      <w:r w:rsidR="00FE5E06">
        <w:rPr>
          <w:rFonts w:ascii="Times New Roman" w:hAnsi="Times New Roman" w:cs="Times New Roman"/>
          <w:sz w:val="24"/>
          <w:szCs w:val="24"/>
        </w:rPr>
        <w:t xml:space="preserve">original </w:t>
      </w:r>
      <w:r w:rsidR="00646B2B">
        <w:rPr>
          <w:rFonts w:ascii="Times New Roman" w:hAnsi="Times New Roman" w:cs="Times New Roman"/>
          <w:sz w:val="24"/>
          <w:szCs w:val="24"/>
        </w:rPr>
        <w:t xml:space="preserve">age at which an individual could legally consume alcohol within </w:t>
      </w:r>
      <w:proofErr w:type="gramStart"/>
      <w:r w:rsidR="00646B2B">
        <w:rPr>
          <w:rFonts w:ascii="Times New Roman" w:hAnsi="Times New Roman" w:cs="Times New Roman"/>
          <w:sz w:val="24"/>
          <w:szCs w:val="24"/>
        </w:rPr>
        <w:t>the majority of</w:t>
      </w:r>
      <w:proofErr w:type="gramEnd"/>
      <w:r w:rsidR="00646B2B">
        <w:rPr>
          <w:rFonts w:ascii="Times New Roman" w:hAnsi="Times New Roman" w:cs="Times New Roman"/>
          <w:sz w:val="24"/>
          <w:szCs w:val="24"/>
        </w:rPr>
        <w:t xml:space="preserve"> the United States of America was twenty-one. However, in 1971 when the legal age for voting was reduced to eighteen</w:t>
      </w:r>
      <w:r w:rsidR="00CA2E41">
        <w:rPr>
          <w:rFonts w:ascii="Times New Roman" w:hAnsi="Times New Roman" w:cs="Times New Roman"/>
          <w:sz w:val="24"/>
          <w:szCs w:val="24"/>
        </w:rPr>
        <w:t xml:space="preserve"> by the ratification of the 26</w:t>
      </w:r>
      <w:r w:rsidR="00CA2E41" w:rsidRPr="00CA2E41">
        <w:rPr>
          <w:rFonts w:ascii="Times New Roman" w:hAnsi="Times New Roman" w:cs="Times New Roman"/>
          <w:sz w:val="24"/>
          <w:szCs w:val="24"/>
          <w:vertAlign w:val="superscript"/>
        </w:rPr>
        <w:t>th</w:t>
      </w:r>
      <w:r w:rsidR="00CA2E41">
        <w:rPr>
          <w:rFonts w:ascii="Times New Roman" w:hAnsi="Times New Roman" w:cs="Times New Roman"/>
          <w:sz w:val="24"/>
          <w:szCs w:val="24"/>
        </w:rPr>
        <w:t xml:space="preserve"> Amendment</w:t>
      </w:r>
      <w:r w:rsidR="00646B2B">
        <w:rPr>
          <w:rFonts w:ascii="Times New Roman" w:hAnsi="Times New Roman" w:cs="Times New Roman"/>
          <w:sz w:val="24"/>
          <w:szCs w:val="24"/>
        </w:rPr>
        <w:t>, some stat</w:t>
      </w:r>
      <w:r w:rsidR="002D52EF">
        <w:rPr>
          <w:rFonts w:ascii="Times New Roman" w:hAnsi="Times New Roman" w:cs="Times New Roman"/>
          <w:sz w:val="24"/>
          <w:szCs w:val="24"/>
        </w:rPr>
        <w:t>es decided to lower the minimum legal drinking a</w:t>
      </w:r>
      <w:r w:rsidR="00FE5E06">
        <w:rPr>
          <w:rFonts w:ascii="Times New Roman" w:hAnsi="Times New Roman" w:cs="Times New Roman"/>
          <w:sz w:val="24"/>
          <w:szCs w:val="24"/>
        </w:rPr>
        <w:t>ge as well (3). It was not until</w:t>
      </w:r>
      <w:r w:rsidR="006D6E2D">
        <w:rPr>
          <w:rFonts w:ascii="Times New Roman" w:hAnsi="Times New Roman" w:cs="Times New Roman"/>
          <w:sz w:val="24"/>
          <w:szCs w:val="24"/>
        </w:rPr>
        <w:t xml:space="preserve"> </w:t>
      </w:r>
      <w:r w:rsidR="00FE5E06">
        <w:rPr>
          <w:rFonts w:ascii="Times New Roman" w:hAnsi="Times New Roman" w:cs="Times New Roman"/>
          <w:sz w:val="24"/>
          <w:szCs w:val="24"/>
        </w:rPr>
        <w:t xml:space="preserve">1984 when the </w:t>
      </w:r>
      <w:bookmarkStart w:id="0" w:name="_Hlk496126185"/>
      <w:r w:rsidR="00FE5E06">
        <w:rPr>
          <w:rFonts w:ascii="Times New Roman" w:hAnsi="Times New Roman" w:cs="Times New Roman"/>
          <w:sz w:val="24"/>
          <w:szCs w:val="24"/>
        </w:rPr>
        <w:t xml:space="preserve">National Minimum Drinking Age Act </w:t>
      </w:r>
      <w:bookmarkEnd w:id="0"/>
      <w:r w:rsidR="00FE5E06">
        <w:rPr>
          <w:rFonts w:ascii="Times New Roman" w:hAnsi="Times New Roman" w:cs="Times New Roman"/>
          <w:sz w:val="24"/>
          <w:szCs w:val="24"/>
        </w:rPr>
        <w:t xml:space="preserve">was passed that all states within the country adhered to the prohibition of purchasing or possessing alcohol </w:t>
      </w:r>
      <w:r w:rsidR="009E0D07">
        <w:rPr>
          <w:rFonts w:ascii="Times New Roman" w:hAnsi="Times New Roman" w:cs="Times New Roman"/>
          <w:sz w:val="24"/>
          <w:szCs w:val="24"/>
        </w:rPr>
        <w:t xml:space="preserve">while </w:t>
      </w:r>
      <w:r w:rsidR="00FE5E06">
        <w:rPr>
          <w:rFonts w:ascii="Times New Roman" w:hAnsi="Times New Roman" w:cs="Times New Roman"/>
          <w:sz w:val="24"/>
          <w:szCs w:val="24"/>
        </w:rPr>
        <w:t>under the age of twenty-one</w:t>
      </w:r>
      <w:r w:rsidR="00CA2E41">
        <w:rPr>
          <w:rFonts w:ascii="Times New Roman" w:hAnsi="Times New Roman" w:cs="Times New Roman"/>
          <w:sz w:val="24"/>
          <w:szCs w:val="24"/>
        </w:rPr>
        <w:t xml:space="preserve"> (APIS)</w:t>
      </w:r>
      <w:r w:rsidR="00FE5E06">
        <w:rPr>
          <w:rFonts w:ascii="Times New Roman" w:hAnsi="Times New Roman" w:cs="Times New Roman"/>
          <w:sz w:val="24"/>
          <w:szCs w:val="24"/>
        </w:rPr>
        <w:t xml:space="preserve">. </w:t>
      </w:r>
    </w:p>
    <w:p w:rsidR="00BE4EF4" w:rsidRDefault="00884CE2"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t>One main concern</w:t>
      </w:r>
      <w:r w:rsidR="00541351">
        <w:rPr>
          <w:rFonts w:ascii="Times New Roman" w:hAnsi="Times New Roman" w:cs="Times New Roman"/>
          <w:sz w:val="24"/>
          <w:szCs w:val="24"/>
        </w:rPr>
        <w:t xml:space="preserve"> many people have about </w:t>
      </w:r>
      <w:r>
        <w:rPr>
          <w:rFonts w:ascii="Times New Roman" w:hAnsi="Times New Roman" w:cs="Times New Roman"/>
          <w:sz w:val="24"/>
          <w:szCs w:val="24"/>
        </w:rPr>
        <w:t>lowering the</w:t>
      </w:r>
      <w:r w:rsidR="00CD67E5">
        <w:rPr>
          <w:rFonts w:ascii="Times New Roman" w:hAnsi="Times New Roman" w:cs="Times New Roman"/>
          <w:sz w:val="24"/>
          <w:szCs w:val="24"/>
        </w:rPr>
        <w:t xml:space="preserve"> legal drinking age is </w:t>
      </w:r>
      <w:r w:rsidR="00541351">
        <w:rPr>
          <w:rFonts w:ascii="Times New Roman" w:hAnsi="Times New Roman" w:cs="Times New Roman"/>
          <w:sz w:val="24"/>
          <w:szCs w:val="24"/>
        </w:rPr>
        <w:t xml:space="preserve">not only </w:t>
      </w:r>
      <w:r w:rsidR="00CD67E5">
        <w:rPr>
          <w:rFonts w:ascii="Times New Roman" w:hAnsi="Times New Roman" w:cs="Times New Roman"/>
          <w:sz w:val="24"/>
          <w:szCs w:val="24"/>
        </w:rPr>
        <w:t xml:space="preserve">safety, </w:t>
      </w:r>
      <w:r w:rsidR="00541351">
        <w:rPr>
          <w:rFonts w:ascii="Times New Roman" w:hAnsi="Times New Roman" w:cs="Times New Roman"/>
          <w:sz w:val="24"/>
          <w:szCs w:val="24"/>
        </w:rPr>
        <w:t xml:space="preserve">but </w:t>
      </w:r>
      <w:r w:rsidR="00CD67E5">
        <w:rPr>
          <w:rFonts w:ascii="Times New Roman" w:hAnsi="Times New Roman" w:cs="Times New Roman"/>
          <w:sz w:val="24"/>
          <w:szCs w:val="24"/>
        </w:rPr>
        <w:t xml:space="preserve">more specifically vehicular safety. </w:t>
      </w:r>
      <w:r w:rsidR="0062273A">
        <w:rPr>
          <w:rFonts w:ascii="Times New Roman" w:hAnsi="Times New Roman" w:cs="Times New Roman"/>
          <w:sz w:val="24"/>
          <w:szCs w:val="24"/>
        </w:rPr>
        <w:t xml:space="preserve">According to the </w:t>
      </w:r>
      <w:r w:rsidR="00D04752">
        <w:rPr>
          <w:rFonts w:ascii="Times New Roman" w:hAnsi="Times New Roman" w:cs="Times New Roman"/>
          <w:sz w:val="24"/>
          <w:szCs w:val="24"/>
        </w:rPr>
        <w:t xml:space="preserve">National </w:t>
      </w:r>
      <w:r w:rsidR="00FB722F">
        <w:rPr>
          <w:rFonts w:ascii="Times New Roman" w:hAnsi="Times New Roman" w:cs="Times New Roman"/>
          <w:sz w:val="24"/>
          <w:szCs w:val="24"/>
        </w:rPr>
        <w:t xml:space="preserve">Highway Traffic Safety Administration, the leading </w:t>
      </w:r>
      <w:r w:rsidR="00541351">
        <w:rPr>
          <w:rFonts w:ascii="Times New Roman" w:hAnsi="Times New Roman" w:cs="Times New Roman"/>
          <w:sz w:val="24"/>
          <w:szCs w:val="24"/>
        </w:rPr>
        <w:t xml:space="preserve">cause of </w:t>
      </w:r>
      <w:r w:rsidR="00FB722F">
        <w:rPr>
          <w:rFonts w:ascii="Times New Roman" w:hAnsi="Times New Roman" w:cs="Times New Roman"/>
          <w:sz w:val="24"/>
          <w:szCs w:val="24"/>
        </w:rPr>
        <w:t xml:space="preserve">death for teenagers involves vehicle crashes. </w:t>
      </w:r>
      <w:r w:rsidR="00B0581C">
        <w:rPr>
          <w:rFonts w:ascii="Times New Roman" w:hAnsi="Times New Roman" w:cs="Times New Roman"/>
          <w:sz w:val="24"/>
          <w:szCs w:val="24"/>
        </w:rPr>
        <w:t>Drivers aged between sixteen and twenty-four years old are responsible for 44% of crashes</w:t>
      </w:r>
      <w:r w:rsidR="00252B1F">
        <w:rPr>
          <w:rFonts w:ascii="Times New Roman" w:hAnsi="Times New Roman" w:cs="Times New Roman"/>
          <w:sz w:val="24"/>
          <w:szCs w:val="24"/>
        </w:rPr>
        <w:t xml:space="preserve"> related to alcohol impairment (Drunk Driving</w:t>
      </w:r>
      <w:r w:rsidR="0093267D">
        <w:rPr>
          <w:rFonts w:ascii="Times New Roman" w:hAnsi="Times New Roman" w:cs="Times New Roman"/>
          <w:sz w:val="24"/>
          <w:szCs w:val="24"/>
        </w:rPr>
        <w:t xml:space="preserve"> 2017</w:t>
      </w:r>
      <w:r w:rsidR="00252B1F">
        <w:rPr>
          <w:rFonts w:ascii="Times New Roman" w:hAnsi="Times New Roman" w:cs="Times New Roman"/>
          <w:sz w:val="24"/>
          <w:szCs w:val="24"/>
        </w:rPr>
        <w:t>).</w:t>
      </w:r>
      <w:r w:rsidR="001E5370">
        <w:rPr>
          <w:rFonts w:ascii="Times New Roman" w:hAnsi="Times New Roman" w:cs="Times New Roman"/>
          <w:sz w:val="24"/>
          <w:szCs w:val="24"/>
        </w:rPr>
        <w:t xml:space="preserve"> </w:t>
      </w:r>
      <w:r w:rsidR="00541351">
        <w:rPr>
          <w:rFonts w:ascii="Times New Roman" w:hAnsi="Times New Roman" w:cs="Times New Roman"/>
          <w:sz w:val="24"/>
          <w:szCs w:val="24"/>
        </w:rPr>
        <w:t xml:space="preserve">This means that this </w:t>
      </w:r>
      <w:proofErr w:type="gramStart"/>
      <w:r w:rsidR="00541351">
        <w:rPr>
          <w:rFonts w:ascii="Times New Roman" w:hAnsi="Times New Roman" w:cs="Times New Roman"/>
          <w:sz w:val="24"/>
          <w:szCs w:val="24"/>
        </w:rPr>
        <w:t>particular age</w:t>
      </w:r>
      <w:proofErr w:type="gramEnd"/>
      <w:r w:rsidR="00541351">
        <w:rPr>
          <w:rFonts w:ascii="Times New Roman" w:hAnsi="Times New Roman" w:cs="Times New Roman"/>
          <w:sz w:val="24"/>
          <w:szCs w:val="24"/>
        </w:rPr>
        <w:t xml:space="preserve"> group is more likely to consume an excessive amount of alcohol which will raise the body’s blood alcohol content, and then</w:t>
      </w:r>
      <w:r w:rsidR="00B9695D">
        <w:rPr>
          <w:rFonts w:ascii="Times New Roman" w:hAnsi="Times New Roman" w:cs="Times New Roman"/>
          <w:sz w:val="24"/>
          <w:szCs w:val="24"/>
        </w:rPr>
        <w:t xml:space="preserve"> choose to</w:t>
      </w:r>
      <w:r w:rsidR="00541351">
        <w:rPr>
          <w:rFonts w:ascii="Times New Roman" w:hAnsi="Times New Roman" w:cs="Times New Roman"/>
          <w:sz w:val="24"/>
          <w:szCs w:val="24"/>
        </w:rPr>
        <w:t xml:space="preserve"> operate a motor vehicle</w:t>
      </w:r>
      <w:r w:rsidR="00B9695D">
        <w:rPr>
          <w:rFonts w:ascii="Times New Roman" w:hAnsi="Times New Roman" w:cs="Times New Roman"/>
          <w:sz w:val="24"/>
          <w:szCs w:val="24"/>
        </w:rPr>
        <w:t>,</w:t>
      </w:r>
      <w:r w:rsidR="00541351">
        <w:rPr>
          <w:rFonts w:ascii="Times New Roman" w:hAnsi="Times New Roman" w:cs="Times New Roman"/>
          <w:sz w:val="24"/>
          <w:szCs w:val="24"/>
        </w:rPr>
        <w:t xml:space="preserve"> putting their own lives at risk and also the lives of others who do not choose drive while under the influence. </w:t>
      </w:r>
      <w:r w:rsidR="00BE4EF4">
        <w:rPr>
          <w:rFonts w:ascii="Times New Roman" w:hAnsi="Times New Roman" w:cs="Times New Roman"/>
          <w:sz w:val="24"/>
          <w:szCs w:val="24"/>
        </w:rPr>
        <w:t>Vehicle accidents are not the only worry of lowering the</w:t>
      </w:r>
      <w:r w:rsidR="00AE2F08">
        <w:rPr>
          <w:rFonts w:ascii="Times New Roman" w:hAnsi="Times New Roman" w:cs="Times New Roman"/>
          <w:sz w:val="24"/>
          <w:szCs w:val="24"/>
        </w:rPr>
        <w:t xml:space="preserve"> drinking age, however. </w:t>
      </w:r>
    </w:p>
    <w:p w:rsidR="00330D91" w:rsidRDefault="00AE2F08"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factor that aids in preventing lowering the legal age includes the amount of alcohol overdoses and deaths each year among young adults. </w:t>
      </w:r>
      <w:r w:rsidR="00CE11B4">
        <w:rPr>
          <w:rFonts w:ascii="Times New Roman" w:hAnsi="Times New Roman" w:cs="Times New Roman"/>
          <w:sz w:val="24"/>
          <w:szCs w:val="24"/>
        </w:rPr>
        <w:t xml:space="preserve">In a study done by Amie Haas and </w:t>
      </w:r>
      <w:r w:rsidR="00CE11B4">
        <w:rPr>
          <w:rFonts w:ascii="Times New Roman" w:hAnsi="Times New Roman" w:cs="Times New Roman"/>
          <w:sz w:val="24"/>
          <w:szCs w:val="24"/>
        </w:rPr>
        <w:lastRenderedPageBreak/>
        <w:t>Sergio Flores of Palo Alto University in California, only 123 out of 336</w:t>
      </w:r>
      <w:r w:rsidR="00330D91">
        <w:rPr>
          <w:rFonts w:ascii="Times New Roman" w:hAnsi="Times New Roman" w:cs="Times New Roman"/>
          <w:sz w:val="24"/>
          <w:szCs w:val="24"/>
        </w:rPr>
        <w:t xml:space="preserve"> first year freshman college</w:t>
      </w:r>
      <w:r w:rsidR="00B9695D">
        <w:rPr>
          <w:rFonts w:ascii="Times New Roman" w:hAnsi="Times New Roman" w:cs="Times New Roman"/>
          <w:sz w:val="24"/>
          <w:szCs w:val="24"/>
        </w:rPr>
        <w:t xml:space="preserve"> students </w:t>
      </w:r>
      <w:proofErr w:type="gramStart"/>
      <w:r w:rsidR="00B9695D">
        <w:rPr>
          <w:rFonts w:ascii="Times New Roman" w:hAnsi="Times New Roman" w:cs="Times New Roman"/>
          <w:sz w:val="24"/>
          <w:szCs w:val="24"/>
        </w:rPr>
        <w:t>were able to</w:t>
      </w:r>
      <w:proofErr w:type="gramEnd"/>
      <w:r w:rsidR="00B9695D">
        <w:rPr>
          <w:rFonts w:ascii="Times New Roman" w:hAnsi="Times New Roman" w:cs="Times New Roman"/>
          <w:sz w:val="24"/>
          <w:szCs w:val="24"/>
        </w:rPr>
        <w:t xml:space="preserve"> correctly</w:t>
      </w:r>
      <w:r w:rsidR="00CE11B4">
        <w:rPr>
          <w:rFonts w:ascii="Times New Roman" w:hAnsi="Times New Roman" w:cs="Times New Roman"/>
          <w:sz w:val="24"/>
          <w:szCs w:val="24"/>
        </w:rPr>
        <w:t xml:space="preserve"> identify the signs of alcohol poisoning without error through an online survey</w:t>
      </w:r>
      <w:r w:rsidR="00330D91">
        <w:rPr>
          <w:rFonts w:ascii="Times New Roman" w:hAnsi="Times New Roman" w:cs="Times New Roman"/>
          <w:sz w:val="24"/>
          <w:szCs w:val="24"/>
        </w:rPr>
        <w:t xml:space="preserve"> (59-65). This statistic proves that less than half of the students surveyed are properly educated and able to recognize actual signs of alcohol poisoning. At this rate, it is no wonder young adults are consuming too much alcohol for the body to handle. </w:t>
      </w:r>
    </w:p>
    <w:p w:rsidR="00AE2F08" w:rsidRDefault="00330D91"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t>Although alcohol poisoning is common in young adults aged 15-20, the average</w:t>
      </w:r>
      <w:r w:rsidR="00E74EE1">
        <w:rPr>
          <w:rFonts w:ascii="Times New Roman" w:hAnsi="Times New Roman" w:cs="Times New Roman"/>
          <w:sz w:val="24"/>
          <w:szCs w:val="24"/>
        </w:rPr>
        <w:t xml:space="preserve"> yearly amount of deaths only totals 44. </w:t>
      </w:r>
      <w:r>
        <w:rPr>
          <w:rFonts w:ascii="Times New Roman" w:hAnsi="Times New Roman" w:cs="Times New Roman"/>
          <w:sz w:val="24"/>
          <w:szCs w:val="24"/>
        </w:rPr>
        <w:t xml:space="preserve">The most popular age group known for alcohol poisoning is </w:t>
      </w:r>
      <w:r w:rsidR="00E74EE1">
        <w:rPr>
          <w:rFonts w:ascii="Times New Roman" w:hAnsi="Times New Roman" w:cs="Times New Roman"/>
          <w:sz w:val="24"/>
          <w:szCs w:val="24"/>
        </w:rPr>
        <w:t xml:space="preserve">between the ages of 35-64. This </w:t>
      </w:r>
      <w:proofErr w:type="gramStart"/>
      <w:r w:rsidR="00E74EE1">
        <w:rPr>
          <w:rFonts w:ascii="Times New Roman" w:hAnsi="Times New Roman" w:cs="Times New Roman"/>
          <w:sz w:val="24"/>
          <w:szCs w:val="24"/>
        </w:rPr>
        <w:t>particular group</w:t>
      </w:r>
      <w:proofErr w:type="gramEnd"/>
      <w:r w:rsidR="00E74EE1">
        <w:rPr>
          <w:rFonts w:ascii="Times New Roman" w:hAnsi="Times New Roman" w:cs="Times New Roman"/>
          <w:sz w:val="24"/>
          <w:szCs w:val="24"/>
        </w:rPr>
        <w:t xml:space="preserve"> totaled 1,681 deaths within a two-year timespan (</w:t>
      </w:r>
      <w:proofErr w:type="spellStart"/>
      <w:r w:rsidR="00E74EE1" w:rsidRPr="00E74EE1">
        <w:rPr>
          <w:rFonts w:ascii="Times New Roman" w:hAnsi="Times New Roman" w:cs="Times New Roman"/>
          <w:sz w:val="24"/>
          <w:szCs w:val="24"/>
        </w:rPr>
        <w:t>Kanny</w:t>
      </w:r>
      <w:proofErr w:type="spellEnd"/>
      <w:r w:rsidR="00E74EE1" w:rsidRPr="00E74EE1">
        <w:rPr>
          <w:rFonts w:ascii="Times New Roman" w:hAnsi="Times New Roman" w:cs="Times New Roman"/>
          <w:sz w:val="24"/>
          <w:szCs w:val="24"/>
        </w:rPr>
        <w:t xml:space="preserve">, </w:t>
      </w:r>
      <w:proofErr w:type="spellStart"/>
      <w:r w:rsidR="00E74EE1" w:rsidRPr="00E74EE1">
        <w:rPr>
          <w:rFonts w:ascii="Times New Roman" w:hAnsi="Times New Roman" w:cs="Times New Roman"/>
          <w:sz w:val="24"/>
          <w:szCs w:val="24"/>
        </w:rPr>
        <w:t>Dafna</w:t>
      </w:r>
      <w:proofErr w:type="spellEnd"/>
      <w:r w:rsidR="00E74EE1" w:rsidRPr="00E74EE1">
        <w:rPr>
          <w:rFonts w:ascii="Times New Roman" w:hAnsi="Times New Roman" w:cs="Times New Roman"/>
          <w:sz w:val="24"/>
          <w:szCs w:val="24"/>
        </w:rPr>
        <w:t>, et al</w:t>
      </w:r>
      <w:r w:rsidR="00E74EE1">
        <w:rPr>
          <w:rFonts w:ascii="Times New Roman" w:hAnsi="Times New Roman" w:cs="Times New Roman"/>
          <w:sz w:val="24"/>
          <w:szCs w:val="24"/>
        </w:rPr>
        <w:t>.).</w:t>
      </w:r>
      <w:r w:rsidR="0076335F">
        <w:rPr>
          <w:rFonts w:ascii="Times New Roman" w:hAnsi="Times New Roman" w:cs="Times New Roman"/>
          <w:sz w:val="24"/>
          <w:szCs w:val="24"/>
        </w:rPr>
        <w:t xml:space="preserve"> Therefore, this statist</w:t>
      </w:r>
      <w:r w:rsidR="00D14C85">
        <w:rPr>
          <w:rFonts w:ascii="Times New Roman" w:hAnsi="Times New Roman" w:cs="Times New Roman"/>
          <w:sz w:val="24"/>
          <w:szCs w:val="24"/>
        </w:rPr>
        <w:t>ic contradicts the excuse that</w:t>
      </w:r>
      <w:r w:rsidR="00475071">
        <w:rPr>
          <w:rFonts w:ascii="Times New Roman" w:hAnsi="Times New Roman" w:cs="Times New Roman"/>
          <w:sz w:val="24"/>
          <w:szCs w:val="24"/>
        </w:rPr>
        <w:t xml:space="preserve"> </w:t>
      </w:r>
      <w:r w:rsidR="00D14C85">
        <w:rPr>
          <w:rFonts w:ascii="Times New Roman" w:hAnsi="Times New Roman" w:cs="Times New Roman"/>
          <w:sz w:val="24"/>
          <w:szCs w:val="24"/>
        </w:rPr>
        <w:t>young adults is the only age group</w:t>
      </w:r>
      <w:r w:rsidR="0076335F">
        <w:rPr>
          <w:rFonts w:ascii="Times New Roman" w:hAnsi="Times New Roman" w:cs="Times New Roman"/>
          <w:sz w:val="24"/>
          <w:szCs w:val="24"/>
        </w:rPr>
        <w:t xml:space="preserve"> not responsible or educated enough to know a safe limit of alcohol to consume. </w:t>
      </w:r>
      <w:r w:rsidR="00B9695D">
        <w:rPr>
          <w:rFonts w:ascii="Times New Roman" w:hAnsi="Times New Roman" w:cs="Times New Roman"/>
          <w:sz w:val="24"/>
          <w:szCs w:val="24"/>
        </w:rPr>
        <w:t xml:space="preserve">Though it is possible that there is a higher number of alcohol overdoses in the age group of 35-64 </w:t>
      </w:r>
      <w:proofErr w:type="gramStart"/>
      <w:r w:rsidR="00B9695D">
        <w:rPr>
          <w:rFonts w:ascii="Times New Roman" w:hAnsi="Times New Roman" w:cs="Times New Roman"/>
          <w:sz w:val="24"/>
          <w:szCs w:val="24"/>
        </w:rPr>
        <w:t>due to the fact that</w:t>
      </w:r>
      <w:proofErr w:type="gramEnd"/>
      <w:r w:rsidR="00B9695D">
        <w:rPr>
          <w:rFonts w:ascii="Times New Roman" w:hAnsi="Times New Roman" w:cs="Times New Roman"/>
          <w:sz w:val="24"/>
          <w:szCs w:val="24"/>
        </w:rPr>
        <w:t xml:space="preserve"> these individuals can easily obtain alcohol by purchasing it themselves, whereas individuals below the age of twenty-one must</w:t>
      </w:r>
      <w:r w:rsidR="00126A12">
        <w:rPr>
          <w:rFonts w:ascii="Times New Roman" w:hAnsi="Times New Roman" w:cs="Times New Roman"/>
          <w:sz w:val="24"/>
          <w:szCs w:val="24"/>
        </w:rPr>
        <w:t xml:space="preserve"> find other means of possession;</w:t>
      </w:r>
      <w:r w:rsidR="00B9695D">
        <w:rPr>
          <w:rFonts w:ascii="Times New Roman" w:hAnsi="Times New Roman" w:cs="Times New Roman"/>
          <w:sz w:val="24"/>
          <w:szCs w:val="24"/>
        </w:rPr>
        <w:t xml:space="preserve"> a</w:t>
      </w:r>
      <w:r w:rsidR="0076335F">
        <w:rPr>
          <w:rFonts w:ascii="Times New Roman" w:hAnsi="Times New Roman" w:cs="Times New Roman"/>
          <w:sz w:val="24"/>
          <w:szCs w:val="24"/>
        </w:rPr>
        <w:t>lcohol poisoning c</w:t>
      </w:r>
      <w:r w:rsidR="00B9695D">
        <w:rPr>
          <w:rFonts w:ascii="Times New Roman" w:hAnsi="Times New Roman" w:cs="Times New Roman"/>
          <w:sz w:val="24"/>
          <w:szCs w:val="24"/>
        </w:rPr>
        <w:t xml:space="preserve">an happen to anyone at any age. </w:t>
      </w:r>
      <w:r w:rsidR="0076335F">
        <w:rPr>
          <w:rFonts w:ascii="Times New Roman" w:hAnsi="Times New Roman" w:cs="Times New Roman"/>
          <w:sz w:val="24"/>
          <w:szCs w:val="24"/>
        </w:rPr>
        <w:t>Maturity level and responsibility lev</w:t>
      </w:r>
      <w:r w:rsidR="00475071">
        <w:rPr>
          <w:rFonts w:ascii="Times New Roman" w:hAnsi="Times New Roman" w:cs="Times New Roman"/>
          <w:sz w:val="24"/>
          <w:szCs w:val="24"/>
        </w:rPr>
        <w:t>el does not always depend on how old a person is</w:t>
      </w:r>
      <w:r w:rsidR="0076335F">
        <w:rPr>
          <w:rFonts w:ascii="Times New Roman" w:hAnsi="Times New Roman" w:cs="Times New Roman"/>
          <w:sz w:val="24"/>
          <w:szCs w:val="24"/>
        </w:rPr>
        <w:t>. This me</w:t>
      </w:r>
      <w:r w:rsidR="00475071">
        <w:rPr>
          <w:rFonts w:ascii="Times New Roman" w:hAnsi="Times New Roman" w:cs="Times New Roman"/>
          <w:sz w:val="24"/>
          <w:szCs w:val="24"/>
        </w:rPr>
        <w:t>ans that an individual</w:t>
      </w:r>
      <w:r w:rsidR="0076335F">
        <w:rPr>
          <w:rFonts w:ascii="Times New Roman" w:hAnsi="Times New Roman" w:cs="Times New Roman"/>
          <w:sz w:val="24"/>
          <w:szCs w:val="24"/>
        </w:rPr>
        <w:t xml:space="preserve"> in their sixties could make poor deci</w:t>
      </w:r>
      <w:r w:rsidR="00475071">
        <w:rPr>
          <w:rFonts w:ascii="Times New Roman" w:hAnsi="Times New Roman" w:cs="Times New Roman"/>
          <w:sz w:val="24"/>
          <w:szCs w:val="24"/>
        </w:rPr>
        <w:t>sions just as likely as someone</w:t>
      </w:r>
      <w:r w:rsidR="0076335F">
        <w:rPr>
          <w:rFonts w:ascii="Times New Roman" w:hAnsi="Times New Roman" w:cs="Times New Roman"/>
          <w:sz w:val="24"/>
          <w:szCs w:val="24"/>
        </w:rPr>
        <w:t xml:space="preserve"> in their teenage years could make safe decisions.</w:t>
      </w:r>
    </w:p>
    <w:p w:rsidR="0076335F" w:rsidRDefault="0076335F"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United States, at the age of eighteen, an individual has the right to vote, can legally purchase tobacco products, and most importantly can enlist in the military. Some say that if a person can put their life at risk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defend the country, then they should </w:t>
      </w:r>
      <w:r w:rsidR="00303E96">
        <w:rPr>
          <w:rFonts w:ascii="Times New Roman" w:hAnsi="Times New Roman" w:cs="Times New Roman"/>
          <w:sz w:val="24"/>
          <w:szCs w:val="24"/>
        </w:rPr>
        <w:t xml:space="preserve">also </w:t>
      </w:r>
      <w:r>
        <w:rPr>
          <w:rFonts w:ascii="Times New Roman" w:hAnsi="Times New Roman" w:cs="Times New Roman"/>
          <w:sz w:val="24"/>
          <w:szCs w:val="24"/>
        </w:rPr>
        <w:t xml:space="preserve">be allowed to drink a beer. </w:t>
      </w:r>
      <w:r w:rsidR="00475071">
        <w:rPr>
          <w:rFonts w:ascii="Times New Roman" w:hAnsi="Times New Roman" w:cs="Times New Roman"/>
          <w:sz w:val="24"/>
          <w:szCs w:val="24"/>
        </w:rPr>
        <w:t xml:space="preserve">If turning eighteen years old gives you the title of being an adult, then there is no difference between an adult that is eighteen and an adult that is seventy-three. </w:t>
      </w:r>
      <w:r w:rsidR="00303E96">
        <w:rPr>
          <w:rFonts w:ascii="Times New Roman" w:hAnsi="Times New Roman" w:cs="Times New Roman"/>
          <w:sz w:val="24"/>
          <w:szCs w:val="24"/>
        </w:rPr>
        <w:t>The same laws should be applied to t</w:t>
      </w:r>
      <w:r w:rsidR="00D14C85">
        <w:rPr>
          <w:rFonts w:ascii="Times New Roman" w:hAnsi="Times New Roman" w:cs="Times New Roman"/>
          <w:sz w:val="24"/>
          <w:szCs w:val="24"/>
        </w:rPr>
        <w:t xml:space="preserve">hese two </w:t>
      </w:r>
      <w:r w:rsidR="00303E96">
        <w:rPr>
          <w:rFonts w:ascii="Times New Roman" w:hAnsi="Times New Roman" w:cs="Times New Roman"/>
          <w:sz w:val="24"/>
          <w:szCs w:val="24"/>
        </w:rPr>
        <w:t xml:space="preserve">hypothetical </w:t>
      </w:r>
      <w:r w:rsidR="00D14C85">
        <w:rPr>
          <w:rFonts w:ascii="Times New Roman" w:hAnsi="Times New Roman" w:cs="Times New Roman"/>
          <w:sz w:val="24"/>
          <w:szCs w:val="24"/>
        </w:rPr>
        <w:t xml:space="preserve">individuals, no matter their age, if they are </w:t>
      </w:r>
      <w:r w:rsidR="00303E96">
        <w:rPr>
          <w:rFonts w:ascii="Times New Roman" w:hAnsi="Times New Roman" w:cs="Times New Roman"/>
          <w:sz w:val="24"/>
          <w:szCs w:val="24"/>
        </w:rPr>
        <w:t xml:space="preserve">both considered a legal adult. </w:t>
      </w:r>
    </w:p>
    <w:p w:rsidR="00303E96" w:rsidRDefault="00303E96"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When comparing</w:t>
      </w:r>
      <w:r w:rsidR="007117A6">
        <w:rPr>
          <w:rFonts w:ascii="Times New Roman" w:hAnsi="Times New Roman" w:cs="Times New Roman"/>
          <w:sz w:val="24"/>
          <w:szCs w:val="24"/>
        </w:rPr>
        <w:t xml:space="preserve"> the previously listed reasons as to </w:t>
      </w:r>
      <w:proofErr w:type="gramStart"/>
      <w:r w:rsidR="007117A6">
        <w:rPr>
          <w:rFonts w:ascii="Times New Roman" w:hAnsi="Times New Roman" w:cs="Times New Roman"/>
          <w:sz w:val="24"/>
          <w:szCs w:val="24"/>
        </w:rPr>
        <w:t>whether or not</w:t>
      </w:r>
      <w:proofErr w:type="gramEnd"/>
      <w:r w:rsidR="007117A6">
        <w:rPr>
          <w:rFonts w:ascii="Times New Roman" w:hAnsi="Times New Roman" w:cs="Times New Roman"/>
          <w:sz w:val="24"/>
          <w:szCs w:val="24"/>
        </w:rPr>
        <w:t xml:space="preserve"> the minimum drinking age should be lowered, it is obvious that the main concern preventing the minimum age </w:t>
      </w:r>
      <w:r w:rsidR="005E47F4">
        <w:rPr>
          <w:rFonts w:ascii="Times New Roman" w:hAnsi="Times New Roman" w:cs="Times New Roman"/>
          <w:sz w:val="24"/>
          <w:szCs w:val="24"/>
        </w:rPr>
        <w:t>from</w:t>
      </w:r>
      <w:r w:rsidR="007117A6">
        <w:rPr>
          <w:rFonts w:ascii="Times New Roman" w:hAnsi="Times New Roman" w:cs="Times New Roman"/>
          <w:sz w:val="24"/>
          <w:szCs w:val="24"/>
        </w:rPr>
        <w:t xml:space="preserve"> drop</w:t>
      </w:r>
      <w:r w:rsidR="005E47F4">
        <w:rPr>
          <w:rFonts w:ascii="Times New Roman" w:hAnsi="Times New Roman" w:cs="Times New Roman"/>
          <w:sz w:val="24"/>
          <w:szCs w:val="24"/>
        </w:rPr>
        <w:t>ping</w:t>
      </w:r>
      <w:r w:rsidR="007117A6">
        <w:rPr>
          <w:rFonts w:ascii="Times New Roman" w:hAnsi="Times New Roman" w:cs="Times New Roman"/>
          <w:sz w:val="24"/>
          <w:szCs w:val="24"/>
        </w:rPr>
        <w:t xml:space="preserve"> is the safety of those who choose to drink irresponsibly as well as others who do not. However,</w:t>
      </w:r>
      <w:r w:rsidR="005E47F4">
        <w:rPr>
          <w:rFonts w:ascii="Times New Roman" w:hAnsi="Times New Roman" w:cs="Times New Roman"/>
          <w:sz w:val="24"/>
          <w:szCs w:val="24"/>
        </w:rPr>
        <w:t xml:space="preserve"> it is also obvious that a person of any age can easily find themselves in a dangerous situation. It is how a person chooses to react and respond to a situation that determines the outcome. I, personally, feel that the drinking age could be lowered under certain circumstances. For example, before a person </w:t>
      </w:r>
      <w:proofErr w:type="gramStart"/>
      <w:r w:rsidR="005E47F4">
        <w:rPr>
          <w:rFonts w:ascii="Times New Roman" w:hAnsi="Times New Roman" w:cs="Times New Roman"/>
          <w:sz w:val="24"/>
          <w:szCs w:val="24"/>
        </w:rPr>
        <w:t>is able to</w:t>
      </w:r>
      <w:proofErr w:type="gramEnd"/>
      <w:r w:rsidR="005E47F4">
        <w:rPr>
          <w:rFonts w:ascii="Times New Roman" w:hAnsi="Times New Roman" w:cs="Times New Roman"/>
          <w:sz w:val="24"/>
          <w:szCs w:val="24"/>
        </w:rPr>
        <w:t xml:space="preserve"> renew their driving license or identification card when turning eighteen, they must take a course explaining all there is to know about alcohol, how to properly and safely consume it, and </w:t>
      </w:r>
      <w:r w:rsidR="00C56D3C">
        <w:rPr>
          <w:rFonts w:ascii="Times New Roman" w:hAnsi="Times New Roman" w:cs="Times New Roman"/>
          <w:sz w:val="24"/>
          <w:szCs w:val="24"/>
        </w:rPr>
        <w:t xml:space="preserve">then </w:t>
      </w:r>
      <w:r w:rsidR="005E47F4">
        <w:rPr>
          <w:rFonts w:ascii="Times New Roman" w:hAnsi="Times New Roman" w:cs="Times New Roman"/>
          <w:sz w:val="24"/>
          <w:szCs w:val="24"/>
        </w:rPr>
        <w:t xml:space="preserve">pass an examination afterwards. This would ensure that every individual who has a driving license or identification card showing they are at least eighteen years of age has </w:t>
      </w:r>
      <w:r w:rsidR="00C56D3C">
        <w:rPr>
          <w:rFonts w:ascii="Times New Roman" w:hAnsi="Times New Roman" w:cs="Times New Roman"/>
          <w:sz w:val="24"/>
          <w:szCs w:val="24"/>
        </w:rPr>
        <w:t>undergone</w:t>
      </w:r>
      <w:r w:rsidR="005E47F4">
        <w:rPr>
          <w:rFonts w:ascii="Times New Roman" w:hAnsi="Times New Roman" w:cs="Times New Roman"/>
          <w:sz w:val="24"/>
          <w:szCs w:val="24"/>
        </w:rPr>
        <w:t xml:space="preserve"> a rigorous course educating them on the possible dangers of drinking alcohol</w:t>
      </w:r>
      <w:r w:rsidR="00D46E43">
        <w:rPr>
          <w:rFonts w:ascii="Times New Roman" w:hAnsi="Times New Roman" w:cs="Times New Roman"/>
          <w:sz w:val="24"/>
          <w:szCs w:val="24"/>
        </w:rPr>
        <w:t>,</w:t>
      </w:r>
      <w:r w:rsidR="005E47F4">
        <w:rPr>
          <w:rFonts w:ascii="Times New Roman" w:hAnsi="Times New Roman" w:cs="Times New Roman"/>
          <w:sz w:val="24"/>
          <w:szCs w:val="24"/>
        </w:rPr>
        <w:t xml:space="preserve"> and the precautions they should take to k</w:t>
      </w:r>
      <w:r w:rsidR="00C56D3C">
        <w:rPr>
          <w:rFonts w:ascii="Times New Roman" w:hAnsi="Times New Roman" w:cs="Times New Roman"/>
          <w:sz w:val="24"/>
          <w:szCs w:val="24"/>
        </w:rPr>
        <w:t>eep themselves and others safe.</w:t>
      </w:r>
    </w:p>
    <w:p w:rsidR="00C56D3C" w:rsidRDefault="00C56D3C"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t>Entering the late teenage years, such as eighteen and nineteen, can be difficult because others expect individuals within this age group to act as an adult, however this group does not receive the same adult treatment as the rest of the population whom are older. Therefore, the hands of the individuals who fall within this age gap are tied when trying to please the public. This age group is expected to go to college, work, and begin the journey of life without being able to release their stress in ways that most other adults do.</w:t>
      </w:r>
      <w:r w:rsidR="003A3694">
        <w:rPr>
          <w:rFonts w:ascii="Times New Roman" w:hAnsi="Times New Roman" w:cs="Times New Roman"/>
          <w:sz w:val="24"/>
          <w:szCs w:val="24"/>
        </w:rPr>
        <w:t xml:space="preserve"> If the</w:t>
      </w:r>
      <w:bookmarkStart w:id="1" w:name="_GoBack"/>
      <w:bookmarkEnd w:id="1"/>
      <w:r w:rsidR="003A3694">
        <w:rPr>
          <w:rFonts w:ascii="Times New Roman" w:hAnsi="Times New Roman" w:cs="Times New Roman"/>
          <w:sz w:val="24"/>
          <w:szCs w:val="24"/>
        </w:rPr>
        <w:t xml:space="preserve"> playing fields were even among all adults, aged eighteen years and older, maybe the younger population would feel more accepted and become more active members of society alongside their elders. </w:t>
      </w:r>
    </w:p>
    <w:p w:rsidR="00475071" w:rsidRDefault="00475071" w:rsidP="00C25987">
      <w:pPr>
        <w:spacing w:after="0" w:line="480" w:lineRule="auto"/>
        <w:rPr>
          <w:rFonts w:ascii="Times New Roman" w:hAnsi="Times New Roman" w:cs="Times New Roman"/>
          <w:sz w:val="24"/>
          <w:szCs w:val="24"/>
        </w:rPr>
      </w:pPr>
    </w:p>
    <w:p w:rsidR="006D6E2D" w:rsidRDefault="006D6E2D" w:rsidP="00C25987">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A05BC3" w:rsidRDefault="00A05BC3" w:rsidP="00F9228A">
      <w:pPr>
        <w:rPr>
          <w:rFonts w:ascii="Times New Roman" w:hAnsi="Times New Roman" w:cs="Times New Roman"/>
          <w:sz w:val="24"/>
          <w:szCs w:val="24"/>
        </w:rPr>
      </w:pPr>
      <w:r>
        <w:rPr>
          <w:rFonts w:ascii="Times New Roman" w:hAnsi="Times New Roman" w:cs="Times New Roman"/>
          <w:sz w:val="24"/>
          <w:szCs w:val="24"/>
        </w:rPr>
        <w:br w:type="page"/>
      </w:r>
    </w:p>
    <w:p w:rsidR="00C25987" w:rsidRDefault="00A05BC3" w:rsidP="00A05BC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CA2E41" w:rsidRDefault="00CA2E41" w:rsidP="00CA2E41">
      <w:pPr>
        <w:spacing w:after="0" w:line="480" w:lineRule="auto"/>
        <w:rPr>
          <w:rFonts w:ascii="Times New Roman" w:hAnsi="Times New Roman" w:cs="Times New Roman"/>
          <w:sz w:val="24"/>
          <w:szCs w:val="24"/>
        </w:rPr>
      </w:pPr>
      <w:r w:rsidRPr="00CA2E41">
        <w:rPr>
          <w:rFonts w:ascii="Times New Roman" w:hAnsi="Times New Roman" w:cs="Times New Roman"/>
          <w:sz w:val="24"/>
          <w:szCs w:val="24"/>
        </w:rPr>
        <w:t>“APIS - The 1984 National Minimum Drinking Age Act.” </w:t>
      </w:r>
      <w:r w:rsidRPr="00CA2E41">
        <w:rPr>
          <w:rFonts w:ascii="Times New Roman" w:hAnsi="Times New Roman" w:cs="Times New Roman"/>
          <w:i/>
          <w:iCs/>
          <w:sz w:val="24"/>
          <w:szCs w:val="24"/>
        </w:rPr>
        <w:t xml:space="preserve">National Institute on Alcohol Abuse </w:t>
      </w:r>
      <w:r>
        <w:rPr>
          <w:rFonts w:ascii="Times New Roman" w:hAnsi="Times New Roman" w:cs="Times New Roman"/>
          <w:i/>
          <w:iCs/>
          <w:sz w:val="24"/>
          <w:szCs w:val="24"/>
        </w:rPr>
        <w:tab/>
      </w:r>
      <w:r w:rsidRPr="00CA2E41">
        <w:rPr>
          <w:rFonts w:ascii="Times New Roman" w:hAnsi="Times New Roman" w:cs="Times New Roman"/>
          <w:i/>
          <w:iCs/>
          <w:sz w:val="24"/>
          <w:szCs w:val="24"/>
        </w:rPr>
        <w:t>and Alcoholism</w:t>
      </w:r>
      <w:r w:rsidRPr="00CA2E41">
        <w:rPr>
          <w:rFonts w:ascii="Times New Roman" w:hAnsi="Times New Roman" w:cs="Times New Roman"/>
          <w:sz w:val="24"/>
          <w:szCs w:val="24"/>
        </w:rPr>
        <w:t xml:space="preserve">, U.S. Department of Health and Human Services, </w:t>
      </w:r>
      <w:r>
        <w:rPr>
          <w:rFonts w:ascii="Times New Roman" w:hAnsi="Times New Roman" w:cs="Times New Roman"/>
          <w:sz w:val="24"/>
          <w:szCs w:val="24"/>
        </w:rPr>
        <w:tab/>
      </w:r>
      <w:r w:rsidRPr="00CA2E41">
        <w:rPr>
          <w:rFonts w:ascii="Times New Roman" w:hAnsi="Times New Roman" w:cs="Times New Roman"/>
          <w:sz w:val="24"/>
          <w:szCs w:val="24"/>
        </w:rPr>
        <w:t>alcoholpolicy.niaaa.nih.gov/the_1984_national_minimum_drinking_age_act_2.html.</w:t>
      </w:r>
    </w:p>
    <w:p w:rsidR="00252B1F" w:rsidRDefault="00252B1F" w:rsidP="00CA2E41">
      <w:pPr>
        <w:spacing w:after="0" w:line="480" w:lineRule="auto"/>
        <w:rPr>
          <w:rFonts w:ascii="Times New Roman" w:hAnsi="Times New Roman" w:cs="Times New Roman"/>
          <w:sz w:val="24"/>
          <w:szCs w:val="24"/>
        </w:rPr>
      </w:pPr>
      <w:r w:rsidRPr="00252B1F">
        <w:rPr>
          <w:rFonts w:ascii="Times New Roman" w:hAnsi="Times New Roman" w:cs="Times New Roman"/>
          <w:sz w:val="24"/>
          <w:szCs w:val="24"/>
        </w:rPr>
        <w:t>“Drunk Driving.” </w:t>
      </w:r>
      <w:r w:rsidRPr="00252B1F">
        <w:rPr>
          <w:rFonts w:ascii="Times New Roman" w:hAnsi="Times New Roman" w:cs="Times New Roman"/>
          <w:i/>
          <w:iCs/>
          <w:sz w:val="24"/>
          <w:szCs w:val="24"/>
        </w:rPr>
        <w:t>NHTSA</w:t>
      </w:r>
      <w:r w:rsidRPr="00252B1F">
        <w:rPr>
          <w:rFonts w:ascii="Times New Roman" w:hAnsi="Times New Roman" w:cs="Times New Roman"/>
          <w:sz w:val="24"/>
          <w:szCs w:val="24"/>
        </w:rPr>
        <w:t xml:space="preserve">, 27 Sept. 2017, </w:t>
      </w:r>
      <w:r w:rsidR="00AE2F08" w:rsidRPr="00962B9E">
        <w:rPr>
          <w:rFonts w:ascii="Times New Roman" w:hAnsi="Times New Roman" w:cs="Times New Roman"/>
          <w:sz w:val="24"/>
          <w:szCs w:val="24"/>
        </w:rPr>
        <w:t>www.nhtsa.gov/risky-driving/drunk-driving#age</w:t>
      </w:r>
      <w:r w:rsidRPr="00252B1F">
        <w:rPr>
          <w:rFonts w:ascii="Times New Roman" w:hAnsi="Times New Roman" w:cs="Times New Roman"/>
          <w:sz w:val="24"/>
          <w:szCs w:val="24"/>
        </w:rPr>
        <w:t>.</w:t>
      </w:r>
    </w:p>
    <w:p w:rsidR="00A05BC3" w:rsidRDefault="00A05BC3" w:rsidP="00A05BC3">
      <w:pPr>
        <w:spacing w:after="0" w:line="480" w:lineRule="auto"/>
        <w:rPr>
          <w:rFonts w:ascii="Times New Roman" w:hAnsi="Times New Roman" w:cs="Times New Roman"/>
          <w:sz w:val="24"/>
          <w:szCs w:val="24"/>
        </w:rPr>
      </w:pPr>
      <w:r w:rsidRPr="00A05BC3">
        <w:rPr>
          <w:rFonts w:ascii="Times New Roman" w:hAnsi="Times New Roman" w:cs="Times New Roman"/>
          <w:sz w:val="24"/>
          <w:szCs w:val="24"/>
        </w:rPr>
        <w:t>Fell, James C. </w:t>
      </w:r>
      <w:r w:rsidRPr="00A05BC3">
        <w:rPr>
          <w:rFonts w:ascii="Times New Roman" w:hAnsi="Times New Roman" w:cs="Times New Roman"/>
          <w:i/>
          <w:iCs/>
          <w:sz w:val="24"/>
          <w:szCs w:val="24"/>
        </w:rPr>
        <w:t xml:space="preserve">An Examination of the Criticisms of the Minimum Legal Drinking Age 21 Laws in </w:t>
      </w:r>
      <w:r>
        <w:rPr>
          <w:rFonts w:ascii="Times New Roman" w:hAnsi="Times New Roman" w:cs="Times New Roman"/>
          <w:i/>
          <w:iCs/>
          <w:sz w:val="24"/>
          <w:szCs w:val="24"/>
        </w:rPr>
        <w:tab/>
      </w:r>
      <w:r w:rsidRPr="00A05BC3">
        <w:rPr>
          <w:rFonts w:ascii="Times New Roman" w:hAnsi="Times New Roman" w:cs="Times New Roman"/>
          <w:i/>
          <w:iCs/>
          <w:sz w:val="24"/>
          <w:szCs w:val="24"/>
        </w:rPr>
        <w:t xml:space="preserve">the United States from a Traffic-Safety Perspective [Electronic Resource] / [James C. </w:t>
      </w:r>
      <w:r>
        <w:rPr>
          <w:rFonts w:ascii="Times New Roman" w:hAnsi="Times New Roman" w:cs="Times New Roman"/>
          <w:i/>
          <w:iCs/>
          <w:sz w:val="24"/>
          <w:szCs w:val="24"/>
        </w:rPr>
        <w:tab/>
      </w:r>
      <w:r w:rsidRPr="00A05BC3">
        <w:rPr>
          <w:rFonts w:ascii="Times New Roman" w:hAnsi="Times New Roman" w:cs="Times New Roman"/>
          <w:i/>
          <w:iCs/>
          <w:sz w:val="24"/>
          <w:szCs w:val="24"/>
        </w:rPr>
        <w:t>Fell]</w:t>
      </w:r>
      <w:r w:rsidRPr="00A05BC3">
        <w:rPr>
          <w:rFonts w:ascii="Times New Roman" w:hAnsi="Times New Roman" w:cs="Times New Roman"/>
          <w:sz w:val="24"/>
          <w:szCs w:val="24"/>
        </w:rPr>
        <w:t>. [Washington, D.C.</w:t>
      </w:r>
      <w:proofErr w:type="gramStart"/>
      <w:r w:rsidRPr="00A05BC3">
        <w:rPr>
          <w:rFonts w:ascii="Times New Roman" w:hAnsi="Times New Roman" w:cs="Times New Roman"/>
          <w:sz w:val="24"/>
          <w:szCs w:val="24"/>
        </w:rPr>
        <w:t>] :</w:t>
      </w:r>
      <w:proofErr w:type="gramEnd"/>
      <w:r w:rsidRPr="00A05BC3">
        <w:rPr>
          <w:rFonts w:ascii="Times New Roman" w:hAnsi="Times New Roman" w:cs="Times New Roman"/>
          <w:sz w:val="24"/>
          <w:szCs w:val="24"/>
        </w:rPr>
        <w:t xml:space="preserve"> National Highway Traffic Safety Administration, [2008], </w:t>
      </w:r>
      <w:r>
        <w:rPr>
          <w:rFonts w:ascii="Times New Roman" w:hAnsi="Times New Roman" w:cs="Times New Roman"/>
          <w:sz w:val="24"/>
          <w:szCs w:val="24"/>
        </w:rPr>
        <w:tab/>
      </w:r>
      <w:r w:rsidRPr="00A05BC3">
        <w:rPr>
          <w:rFonts w:ascii="Times New Roman" w:hAnsi="Times New Roman" w:cs="Times New Roman"/>
          <w:sz w:val="24"/>
          <w:szCs w:val="24"/>
        </w:rPr>
        <w:t>2008. EBSCO</w:t>
      </w:r>
      <w:r w:rsidRPr="00A05BC3">
        <w:rPr>
          <w:rFonts w:ascii="Times New Roman" w:hAnsi="Times New Roman" w:cs="Times New Roman"/>
          <w:i/>
          <w:iCs/>
          <w:sz w:val="24"/>
          <w:szCs w:val="24"/>
        </w:rPr>
        <w:t>host</w:t>
      </w:r>
      <w:r w:rsidRPr="00A05BC3">
        <w:rPr>
          <w:rFonts w:ascii="Times New Roman" w:hAnsi="Times New Roman" w:cs="Times New Roman"/>
          <w:sz w:val="24"/>
          <w:szCs w:val="24"/>
        </w:rPr>
        <w:t>, proxygsu-alb1.galileo.usg.edu/</w:t>
      </w:r>
      <w:proofErr w:type="gramStart"/>
      <w:r w:rsidRPr="00A05BC3">
        <w:rPr>
          <w:rFonts w:ascii="Times New Roman" w:hAnsi="Times New Roman" w:cs="Times New Roman"/>
          <w:sz w:val="24"/>
          <w:szCs w:val="24"/>
        </w:rPr>
        <w:t>login?url</w:t>
      </w:r>
      <w:proofErr w:type="gramEnd"/>
      <w:r w:rsidRPr="00A05BC3">
        <w:rPr>
          <w:rFonts w:ascii="Times New Roman" w:hAnsi="Times New Roman" w:cs="Times New Roman"/>
          <w:sz w:val="24"/>
          <w:szCs w:val="24"/>
        </w:rPr>
        <w:t>=http://search.ebscohost.com/</w:t>
      </w:r>
    </w:p>
    <w:p w:rsidR="00A05BC3" w:rsidRDefault="00A05BC3" w:rsidP="00A05BC3">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A05BC3">
        <w:rPr>
          <w:rFonts w:ascii="Times New Roman" w:hAnsi="Times New Roman" w:cs="Times New Roman"/>
          <w:sz w:val="24"/>
          <w:szCs w:val="24"/>
        </w:rPr>
        <w:t>login.aspx?direct</w:t>
      </w:r>
      <w:proofErr w:type="gramEnd"/>
      <w:r w:rsidRPr="00A05BC3">
        <w:rPr>
          <w:rFonts w:ascii="Times New Roman" w:hAnsi="Times New Roman" w:cs="Times New Roman"/>
          <w:sz w:val="24"/>
          <w:szCs w:val="24"/>
        </w:rPr>
        <w:t>=true&amp;db=edsgpr&amp;AN=gprocn644578767&amp;site=eds-live&amp;scope=site.</w:t>
      </w:r>
    </w:p>
    <w:p w:rsidR="008535D1" w:rsidRDefault="008535D1" w:rsidP="00A05BC3">
      <w:pPr>
        <w:spacing w:after="0" w:line="480" w:lineRule="auto"/>
        <w:rPr>
          <w:rFonts w:ascii="Times New Roman" w:hAnsi="Times New Roman" w:cs="Times New Roman"/>
          <w:sz w:val="24"/>
          <w:szCs w:val="24"/>
        </w:rPr>
      </w:pPr>
      <w:r w:rsidRPr="008535D1">
        <w:rPr>
          <w:rFonts w:ascii="Times New Roman" w:hAnsi="Times New Roman" w:cs="Times New Roman"/>
          <w:sz w:val="24"/>
          <w:szCs w:val="24"/>
        </w:rPr>
        <w:t>George, Robert P., and David A. J. Richards. “The 18th Amendment of the U.S. Constitution.” </w:t>
      </w:r>
    </w:p>
    <w:p w:rsidR="008535D1" w:rsidRDefault="008535D1" w:rsidP="00A05BC3">
      <w:pPr>
        <w:spacing w:after="0" w:line="480" w:lineRule="auto"/>
        <w:rPr>
          <w:rFonts w:ascii="Times New Roman" w:hAnsi="Times New Roman" w:cs="Times New Roman"/>
          <w:sz w:val="24"/>
          <w:szCs w:val="24"/>
        </w:rPr>
      </w:pPr>
      <w:r>
        <w:rPr>
          <w:rFonts w:ascii="Times New Roman" w:hAnsi="Times New Roman" w:cs="Times New Roman"/>
          <w:i/>
          <w:iCs/>
          <w:sz w:val="24"/>
          <w:szCs w:val="24"/>
        </w:rPr>
        <w:tab/>
      </w:r>
      <w:r w:rsidRPr="008535D1">
        <w:rPr>
          <w:rFonts w:ascii="Times New Roman" w:hAnsi="Times New Roman" w:cs="Times New Roman"/>
          <w:i/>
          <w:iCs/>
          <w:sz w:val="24"/>
          <w:szCs w:val="24"/>
        </w:rPr>
        <w:t>National Constitution Center</w:t>
      </w:r>
      <w:r w:rsidRPr="008535D1">
        <w:rPr>
          <w:rFonts w:ascii="Times New Roman" w:hAnsi="Times New Roman" w:cs="Times New Roman"/>
          <w:sz w:val="24"/>
          <w:szCs w:val="24"/>
        </w:rPr>
        <w:t>, constitutioncenter.org/interactive-constitution/amendments</w:t>
      </w:r>
    </w:p>
    <w:p w:rsidR="008535D1" w:rsidRDefault="008535D1" w:rsidP="00A05BC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35D1">
        <w:rPr>
          <w:rFonts w:ascii="Times New Roman" w:hAnsi="Times New Roman" w:cs="Times New Roman"/>
          <w:sz w:val="24"/>
          <w:szCs w:val="24"/>
        </w:rPr>
        <w:t>/amendment-xviii.</w:t>
      </w:r>
    </w:p>
    <w:p w:rsidR="00773BD4" w:rsidRDefault="00FE5E06" w:rsidP="00A05BC3">
      <w:pPr>
        <w:spacing w:after="0" w:line="480" w:lineRule="auto"/>
        <w:rPr>
          <w:rFonts w:ascii="Times New Roman" w:hAnsi="Times New Roman" w:cs="Times New Roman"/>
          <w:sz w:val="24"/>
          <w:szCs w:val="24"/>
        </w:rPr>
      </w:pPr>
      <w:r w:rsidRPr="00FE5E06">
        <w:rPr>
          <w:rFonts w:ascii="Times New Roman" w:hAnsi="Times New Roman" w:cs="Times New Roman"/>
          <w:sz w:val="24"/>
          <w:szCs w:val="24"/>
        </w:rPr>
        <w:t xml:space="preserve">George, Robert </w:t>
      </w:r>
      <w:proofErr w:type="gramStart"/>
      <w:r w:rsidRPr="00FE5E06">
        <w:rPr>
          <w:rFonts w:ascii="Times New Roman" w:hAnsi="Times New Roman" w:cs="Times New Roman"/>
          <w:sz w:val="24"/>
          <w:szCs w:val="24"/>
        </w:rPr>
        <w:t>P. ,</w:t>
      </w:r>
      <w:proofErr w:type="gramEnd"/>
      <w:r w:rsidRPr="00FE5E06">
        <w:rPr>
          <w:rFonts w:ascii="Times New Roman" w:hAnsi="Times New Roman" w:cs="Times New Roman"/>
          <w:sz w:val="24"/>
          <w:szCs w:val="24"/>
        </w:rPr>
        <w:t xml:space="preserve"> and David A. J. Richards. “The 21st Amendment of the U.S. Constitution.” </w:t>
      </w:r>
    </w:p>
    <w:p w:rsidR="00773BD4" w:rsidRDefault="00773BD4" w:rsidP="00A05BC3">
      <w:pPr>
        <w:spacing w:after="0" w:line="480" w:lineRule="auto"/>
        <w:rPr>
          <w:rFonts w:ascii="Times New Roman" w:hAnsi="Times New Roman" w:cs="Times New Roman"/>
          <w:sz w:val="24"/>
          <w:szCs w:val="24"/>
        </w:rPr>
      </w:pPr>
      <w:r>
        <w:rPr>
          <w:rFonts w:ascii="Times New Roman" w:hAnsi="Times New Roman" w:cs="Times New Roman"/>
          <w:i/>
          <w:iCs/>
          <w:sz w:val="24"/>
          <w:szCs w:val="24"/>
        </w:rPr>
        <w:tab/>
        <w:t>National Constitution Center</w:t>
      </w:r>
      <w:r w:rsidR="00FE5E06" w:rsidRPr="00FE5E06">
        <w:rPr>
          <w:rFonts w:ascii="Times New Roman" w:hAnsi="Times New Roman" w:cs="Times New Roman"/>
          <w:sz w:val="24"/>
          <w:szCs w:val="24"/>
        </w:rPr>
        <w:t>, constitutioncenter.org/interactive-constitution/amendments</w:t>
      </w:r>
    </w:p>
    <w:p w:rsidR="00FE5E06" w:rsidRDefault="00773BD4" w:rsidP="00A05BC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E5E06" w:rsidRPr="00FE5E06">
        <w:rPr>
          <w:rFonts w:ascii="Times New Roman" w:hAnsi="Times New Roman" w:cs="Times New Roman"/>
          <w:sz w:val="24"/>
          <w:szCs w:val="24"/>
        </w:rPr>
        <w:t>/amendment-xxi.</w:t>
      </w:r>
    </w:p>
    <w:p w:rsidR="0093267D" w:rsidRDefault="0093267D" w:rsidP="0093267D">
      <w:pPr>
        <w:spacing w:after="0" w:line="480" w:lineRule="auto"/>
        <w:rPr>
          <w:rFonts w:ascii="Times New Roman" w:hAnsi="Times New Roman" w:cs="Times New Roman"/>
          <w:sz w:val="24"/>
          <w:szCs w:val="24"/>
        </w:rPr>
      </w:pPr>
      <w:r w:rsidRPr="00AE2F08">
        <w:rPr>
          <w:rFonts w:ascii="Times New Roman" w:hAnsi="Times New Roman" w:cs="Times New Roman"/>
          <w:sz w:val="24"/>
          <w:szCs w:val="24"/>
        </w:rPr>
        <w:t>Haas, Amie and Sergio Flores. "College Student Awareness of Signs of Alcohol Poisoning." </w:t>
      </w:r>
    </w:p>
    <w:p w:rsidR="0093267D" w:rsidRDefault="0093267D" w:rsidP="0093267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E2F08">
        <w:rPr>
          <w:rFonts w:ascii="Times New Roman" w:hAnsi="Times New Roman" w:cs="Times New Roman"/>
          <w:i/>
          <w:iCs/>
          <w:sz w:val="24"/>
          <w:szCs w:val="24"/>
        </w:rPr>
        <w:t>Journal of Alcohol &amp; Drug Education</w:t>
      </w:r>
      <w:r w:rsidRPr="00AE2F08">
        <w:rPr>
          <w:rFonts w:ascii="Times New Roman" w:hAnsi="Times New Roman" w:cs="Times New Roman"/>
          <w:sz w:val="24"/>
          <w:szCs w:val="24"/>
        </w:rPr>
        <w:t>, vol. 56, no. 3, Dec. 2012, pp. 59-76. EBSCO</w:t>
      </w:r>
      <w:r w:rsidRPr="00AE2F08">
        <w:rPr>
          <w:rFonts w:ascii="Times New Roman" w:hAnsi="Times New Roman" w:cs="Times New Roman"/>
          <w:i/>
          <w:iCs/>
          <w:sz w:val="24"/>
          <w:szCs w:val="24"/>
        </w:rPr>
        <w:t>host</w:t>
      </w:r>
      <w:r w:rsidRPr="00AE2F08">
        <w:rPr>
          <w:rFonts w:ascii="Times New Roman" w:hAnsi="Times New Roman" w:cs="Times New Roman"/>
          <w:sz w:val="24"/>
          <w:szCs w:val="24"/>
        </w:rPr>
        <w:t xml:space="preserve">, </w:t>
      </w:r>
      <w:r>
        <w:rPr>
          <w:rFonts w:ascii="Times New Roman" w:hAnsi="Times New Roman" w:cs="Times New Roman"/>
          <w:sz w:val="24"/>
          <w:szCs w:val="24"/>
        </w:rPr>
        <w:tab/>
      </w:r>
      <w:r w:rsidRPr="00AE2F08">
        <w:rPr>
          <w:rFonts w:ascii="Times New Roman" w:hAnsi="Times New Roman" w:cs="Times New Roman"/>
          <w:sz w:val="24"/>
          <w:szCs w:val="24"/>
        </w:rPr>
        <w:t>proxygsu-alb1.galileo.usg.edu/</w:t>
      </w:r>
      <w:proofErr w:type="gramStart"/>
      <w:r w:rsidRPr="00AE2F08">
        <w:rPr>
          <w:rFonts w:ascii="Times New Roman" w:hAnsi="Times New Roman" w:cs="Times New Roman"/>
          <w:sz w:val="24"/>
          <w:szCs w:val="24"/>
        </w:rPr>
        <w:t>login?url</w:t>
      </w:r>
      <w:proofErr w:type="gramEnd"/>
      <w:r w:rsidRPr="00AE2F08">
        <w:rPr>
          <w:rFonts w:ascii="Times New Roman" w:hAnsi="Times New Roman" w:cs="Times New Roman"/>
          <w:sz w:val="24"/>
          <w:szCs w:val="24"/>
        </w:rPr>
        <w:t>=http://search.ebscohost.com/login.aspx?</w:t>
      </w:r>
    </w:p>
    <w:p w:rsidR="0093267D" w:rsidRDefault="0093267D" w:rsidP="0093267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E2F08">
        <w:rPr>
          <w:rFonts w:ascii="Times New Roman" w:hAnsi="Times New Roman" w:cs="Times New Roman"/>
          <w:sz w:val="24"/>
          <w:szCs w:val="24"/>
        </w:rPr>
        <w:t>direct=</w:t>
      </w:r>
      <w:proofErr w:type="spellStart"/>
      <w:r w:rsidRPr="00AE2F08">
        <w:rPr>
          <w:rFonts w:ascii="Times New Roman" w:hAnsi="Times New Roman" w:cs="Times New Roman"/>
          <w:sz w:val="24"/>
          <w:szCs w:val="24"/>
        </w:rPr>
        <w:t>true&amp;db</w:t>
      </w:r>
      <w:proofErr w:type="spellEnd"/>
      <w:r w:rsidRPr="00AE2F08">
        <w:rPr>
          <w:rFonts w:ascii="Times New Roman" w:hAnsi="Times New Roman" w:cs="Times New Roman"/>
          <w:sz w:val="24"/>
          <w:szCs w:val="24"/>
        </w:rPr>
        <w:t>=</w:t>
      </w:r>
      <w:proofErr w:type="spellStart"/>
      <w:r w:rsidRPr="00AE2F08">
        <w:rPr>
          <w:rFonts w:ascii="Times New Roman" w:hAnsi="Times New Roman" w:cs="Times New Roman"/>
          <w:sz w:val="24"/>
          <w:szCs w:val="24"/>
        </w:rPr>
        <w:t>rzh&amp;AN</w:t>
      </w:r>
      <w:proofErr w:type="spellEnd"/>
      <w:r w:rsidRPr="00AE2F08">
        <w:rPr>
          <w:rFonts w:ascii="Times New Roman" w:hAnsi="Times New Roman" w:cs="Times New Roman"/>
          <w:sz w:val="24"/>
          <w:szCs w:val="24"/>
        </w:rPr>
        <w:t>=107944714&amp;site=</w:t>
      </w:r>
      <w:proofErr w:type="spellStart"/>
      <w:r w:rsidRPr="00AE2F08">
        <w:rPr>
          <w:rFonts w:ascii="Times New Roman" w:hAnsi="Times New Roman" w:cs="Times New Roman"/>
          <w:sz w:val="24"/>
          <w:szCs w:val="24"/>
        </w:rPr>
        <w:t>eds-live&amp;scope</w:t>
      </w:r>
      <w:proofErr w:type="spellEnd"/>
      <w:r w:rsidRPr="00AE2F08">
        <w:rPr>
          <w:rFonts w:ascii="Times New Roman" w:hAnsi="Times New Roman" w:cs="Times New Roman"/>
          <w:sz w:val="24"/>
          <w:szCs w:val="24"/>
        </w:rPr>
        <w:t>=site.</w:t>
      </w:r>
    </w:p>
    <w:p w:rsidR="0093267D" w:rsidRDefault="0093267D" w:rsidP="00A05BC3">
      <w:pPr>
        <w:spacing w:after="0" w:line="480" w:lineRule="auto"/>
        <w:rPr>
          <w:rFonts w:ascii="Times New Roman" w:hAnsi="Times New Roman" w:cs="Times New Roman"/>
          <w:sz w:val="24"/>
          <w:szCs w:val="24"/>
        </w:rPr>
      </w:pPr>
      <w:bookmarkStart w:id="2" w:name="_Hlk496126867"/>
      <w:proofErr w:type="spellStart"/>
      <w:r w:rsidRPr="0093267D">
        <w:rPr>
          <w:rFonts w:ascii="Times New Roman" w:hAnsi="Times New Roman" w:cs="Times New Roman"/>
          <w:sz w:val="24"/>
          <w:szCs w:val="24"/>
        </w:rPr>
        <w:t>Kanny</w:t>
      </w:r>
      <w:proofErr w:type="spellEnd"/>
      <w:r w:rsidRPr="0093267D">
        <w:rPr>
          <w:rFonts w:ascii="Times New Roman" w:hAnsi="Times New Roman" w:cs="Times New Roman"/>
          <w:sz w:val="24"/>
          <w:szCs w:val="24"/>
        </w:rPr>
        <w:t xml:space="preserve">, </w:t>
      </w:r>
      <w:proofErr w:type="spellStart"/>
      <w:r w:rsidRPr="0093267D">
        <w:rPr>
          <w:rFonts w:ascii="Times New Roman" w:hAnsi="Times New Roman" w:cs="Times New Roman"/>
          <w:sz w:val="24"/>
          <w:szCs w:val="24"/>
        </w:rPr>
        <w:t>Dafna</w:t>
      </w:r>
      <w:proofErr w:type="spellEnd"/>
      <w:r w:rsidRPr="0093267D">
        <w:rPr>
          <w:rFonts w:ascii="Times New Roman" w:hAnsi="Times New Roman" w:cs="Times New Roman"/>
          <w:sz w:val="24"/>
          <w:szCs w:val="24"/>
        </w:rPr>
        <w:t>, et al</w:t>
      </w:r>
      <w:bookmarkEnd w:id="2"/>
      <w:r w:rsidRPr="0093267D">
        <w:rPr>
          <w:rFonts w:ascii="Times New Roman" w:hAnsi="Times New Roman" w:cs="Times New Roman"/>
          <w:sz w:val="24"/>
          <w:szCs w:val="24"/>
        </w:rPr>
        <w:t>. "Vital Signs: Alcohol Poisoning Deaths - United States, 2010-2012." </w:t>
      </w:r>
    </w:p>
    <w:p w:rsidR="0093267D" w:rsidRDefault="0093267D" w:rsidP="00A05BC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93267D">
        <w:rPr>
          <w:rFonts w:ascii="Times New Roman" w:hAnsi="Times New Roman" w:cs="Times New Roman"/>
          <w:i/>
          <w:iCs/>
          <w:sz w:val="24"/>
          <w:szCs w:val="24"/>
        </w:rPr>
        <w:t>MMWR. Morbidity and Mortality Weekly Report</w:t>
      </w:r>
      <w:r w:rsidRPr="0093267D">
        <w:rPr>
          <w:rFonts w:ascii="Times New Roman" w:hAnsi="Times New Roman" w:cs="Times New Roman"/>
          <w:sz w:val="24"/>
          <w:szCs w:val="24"/>
        </w:rPr>
        <w:t>, vol. 63, no. 53, 09 Jan. 2015, pp. 1238-</w:t>
      </w:r>
      <w:r>
        <w:rPr>
          <w:rFonts w:ascii="Times New Roman" w:hAnsi="Times New Roman" w:cs="Times New Roman"/>
          <w:sz w:val="24"/>
          <w:szCs w:val="24"/>
        </w:rPr>
        <w:tab/>
      </w:r>
      <w:r w:rsidRPr="0093267D">
        <w:rPr>
          <w:rFonts w:ascii="Times New Roman" w:hAnsi="Times New Roman" w:cs="Times New Roman"/>
          <w:sz w:val="24"/>
          <w:szCs w:val="24"/>
        </w:rPr>
        <w:t>1242. EBSCO</w:t>
      </w:r>
      <w:r w:rsidRPr="0093267D">
        <w:rPr>
          <w:rFonts w:ascii="Times New Roman" w:hAnsi="Times New Roman" w:cs="Times New Roman"/>
          <w:i/>
          <w:iCs/>
          <w:sz w:val="24"/>
          <w:szCs w:val="24"/>
        </w:rPr>
        <w:t>host</w:t>
      </w:r>
      <w:r w:rsidRPr="0093267D">
        <w:rPr>
          <w:rFonts w:ascii="Times New Roman" w:hAnsi="Times New Roman" w:cs="Times New Roman"/>
          <w:sz w:val="24"/>
          <w:szCs w:val="24"/>
        </w:rPr>
        <w:t>, proxygsu-alb1.galileo.usg.edu/</w:t>
      </w:r>
      <w:proofErr w:type="gramStart"/>
      <w:r w:rsidRPr="0093267D">
        <w:rPr>
          <w:rFonts w:ascii="Times New Roman" w:hAnsi="Times New Roman" w:cs="Times New Roman"/>
          <w:sz w:val="24"/>
          <w:szCs w:val="24"/>
        </w:rPr>
        <w:t>login?url</w:t>
      </w:r>
      <w:proofErr w:type="gramEnd"/>
      <w:r w:rsidRPr="0093267D">
        <w:rPr>
          <w:rFonts w:ascii="Times New Roman" w:hAnsi="Times New Roman" w:cs="Times New Roman"/>
          <w:sz w:val="24"/>
          <w:szCs w:val="24"/>
        </w:rPr>
        <w:t>=http://search.ebscohost.com/</w:t>
      </w:r>
    </w:p>
    <w:p w:rsidR="00A05BC3" w:rsidRDefault="0093267D" w:rsidP="00A05BC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93267D">
        <w:rPr>
          <w:rFonts w:ascii="Times New Roman" w:hAnsi="Times New Roman" w:cs="Times New Roman"/>
          <w:sz w:val="24"/>
          <w:szCs w:val="24"/>
        </w:rPr>
        <w:t>login.aspx?direct</w:t>
      </w:r>
      <w:proofErr w:type="gramEnd"/>
      <w:r w:rsidRPr="0093267D">
        <w:rPr>
          <w:rFonts w:ascii="Times New Roman" w:hAnsi="Times New Roman" w:cs="Times New Roman"/>
          <w:sz w:val="24"/>
          <w:szCs w:val="24"/>
        </w:rPr>
        <w:t>=true&amp;db=mnh&amp;AN=25577989&amp;site=eds-live&amp;scope=site.</w:t>
      </w:r>
    </w:p>
    <w:p w:rsidR="00B44EFD" w:rsidRPr="00B44EFD" w:rsidRDefault="00B44EFD" w:rsidP="00B44EFD">
      <w:pPr>
        <w:spacing w:after="0" w:line="480" w:lineRule="auto"/>
        <w:rPr>
          <w:rFonts w:ascii="Times New Roman" w:hAnsi="Times New Roman" w:cs="Times New Roman"/>
          <w:sz w:val="24"/>
          <w:szCs w:val="24"/>
        </w:rPr>
      </w:pPr>
    </w:p>
    <w:sectPr w:rsidR="00B44EFD" w:rsidRPr="00B44E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B55" w:rsidRDefault="00E80B55" w:rsidP="00B44EFD">
      <w:pPr>
        <w:spacing w:after="0" w:line="240" w:lineRule="auto"/>
      </w:pPr>
      <w:r>
        <w:separator/>
      </w:r>
    </w:p>
  </w:endnote>
  <w:endnote w:type="continuationSeparator" w:id="0">
    <w:p w:rsidR="00E80B55" w:rsidRDefault="00E80B55" w:rsidP="00B4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B55" w:rsidRDefault="00E80B55" w:rsidP="00B44EFD">
      <w:pPr>
        <w:spacing w:after="0" w:line="240" w:lineRule="auto"/>
      </w:pPr>
      <w:r>
        <w:separator/>
      </w:r>
    </w:p>
  </w:footnote>
  <w:footnote w:type="continuationSeparator" w:id="0">
    <w:p w:rsidR="00E80B55" w:rsidRDefault="00E80B55" w:rsidP="00B4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097650"/>
      <w:docPartObj>
        <w:docPartGallery w:val="Page Numbers (Top of Page)"/>
        <w:docPartUnique/>
      </w:docPartObj>
    </w:sdtPr>
    <w:sdtEndPr>
      <w:rPr>
        <w:noProof/>
      </w:rPr>
    </w:sdtEndPr>
    <w:sdtContent>
      <w:p w:rsidR="00B9695D" w:rsidRDefault="00B9695D">
        <w:pPr>
          <w:pStyle w:val="Header"/>
          <w:jc w:val="right"/>
        </w:pPr>
        <w:r>
          <w:t xml:space="preserve">Freeman </w:t>
        </w:r>
        <w:r>
          <w:fldChar w:fldCharType="begin"/>
        </w:r>
        <w:r>
          <w:instrText xml:space="preserve"> PAGE   \* MERGEFORMAT </w:instrText>
        </w:r>
        <w:r>
          <w:fldChar w:fldCharType="separate"/>
        </w:r>
        <w:r w:rsidR="00E4566B">
          <w:rPr>
            <w:noProof/>
          </w:rPr>
          <w:t>5</w:t>
        </w:r>
        <w:r>
          <w:rPr>
            <w:noProof/>
          </w:rPr>
          <w:fldChar w:fldCharType="end"/>
        </w:r>
      </w:p>
    </w:sdtContent>
  </w:sdt>
  <w:p w:rsidR="00B9695D" w:rsidRDefault="00B9695D" w:rsidP="00B44EF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FD"/>
    <w:rsid w:val="00032B22"/>
    <w:rsid w:val="00081FD0"/>
    <w:rsid w:val="00126A12"/>
    <w:rsid w:val="001512C6"/>
    <w:rsid w:val="001E5370"/>
    <w:rsid w:val="00243C94"/>
    <w:rsid w:val="00252B1F"/>
    <w:rsid w:val="002D0C05"/>
    <w:rsid w:val="002D44F2"/>
    <w:rsid w:val="002D52EF"/>
    <w:rsid w:val="00303E96"/>
    <w:rsid w:val="00330D91"/>
    <w:rsid w:val="00395317"/>
    <w:rsid w:val="003A3694"/>
    <w:rsid w:val="003C2DCE"/>
    <w:rsid w:val="00475071"/>
    <w:rsid w:val="00540A01"/>
    <w:rsid w:val="00541351"/>
    <w:rsid w:val="005E47F4"/>
    <w:rsid w:val="0062273A"/>
    <w:rsid w:val="00646B2B"/>
    <w:rsid w:val="006A5104"/>
    <w:rsid w:val="006D6E2D"/>
    <w:rsid w:val="007117A6"/>
    <w:rsid w:val="00717DB5"/>
    <w:rsid w:val="00733B4E"/>
    <w:rsid w:val="0076335F"/>
    <w:rsid w:val="00773BD4"/>
    <w:rsid w:val="00797CC3"/>
    <w:rsid w:val="007B7002"/>
    <w:rsid w:val="007C1AB9"/>
    <w:rsid w:val="007F4CD6"/>
    <w:rsid w:val="008313B4"/>
    <w:rsid w:val="008411D7"/>
    <w:rsid w:val="008535D1"/>
    <w:rsid w:val="00884CE2"/>
    <w:rsid w:val="008A628E"/>
    <w:rsid w:val="008C5F3D"/>
    <w:rsid w:val="0093267D"/>
    <w:rsid w:val="00962B9E"/>
    <w:rsid w:val="009E0D07"/>
    <w:rsid w:val="00A05BC3"/>
    <w:rsid w:val="00A76C38"/>
    <w:rsid w:val="00A87C53"/>
    <w:rsid w:val="00AA0DD8"/>
    <w:rsid w:val="00AE2F08"/>
    <w:rsid w:val="00AF1007"/>
    <w:rsid w:val="00B0581C"/>
    <w:rsid w:val="00B44EFD"/>
    <w:rsid w:val="00B47162"/>
    <w:rsid w:val="00B9695D"/>
    <w:rsid w:val="00BE4EF4"/>
    <w:rsid w:val="00C25987"/>
    <w:rsid w:val="00C56D3C"/>
    <w:rsid w:val="00CA2E41"/>
    <w:rsid w:val="00CD67E5"/>
    <w:rsid w:val="00CE11B4"/>
    <w:rsid w:val="00D04752"/>
    <w:rsid w:val="00D04E6A"/>
    <w:rsid w:val="00D14C85"/>
    <w:rsid w:val="00D36ADC"/>
    <w:rsid w:val="00D46E43"/>
    <w:rsid w:val="00D852A8"/>
    <w:rsid w:val="00E4566B"/>
    <w:rsid w:val="00E62C3E"/>
    <w:rsid w:val="00E74EE1"/>
    <w:rsid w:val="00E80B55"/>
    <w:rsid w:val="00E83665"/>
    <w:rsid w:val="00F215B1"/>
    <w:rsid w:val="00F9228A"/>
    <w:rsid w:val="00FB722F"/>
    <w:rsid w:val="00FE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E2D4"/>
  <w15:chartTrackingRefBased/>
  <w15:docId w15:val="{7C32623B-996A-4397-9DD6-DC35E399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1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EFD"/>
  </w:style>
  <w:style w:type="paragraph" w:styleId="Footer">
    <w:name w:val="footer"/>
    <w:basedOn w:val="Normal"/>
    <w:link w:val="FooterChar"/>
    <w:uiPriority w:val="99"/>
    <w:unhideWhenUsed/>
    <w:rsid w:val="00B4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EFD"/>
  </w:style>
  <w:style w:type="character" w:styleId="Hyperlink">
    <w:name w:val="Hyperlink"/>
    <w:basedOn w:val="DefaultParagraphFont"/>
    <w:uiPriority w:val="99"/>
    <w:unhideWhenUsed/>
    <w:rsid w:val="00AE2F08"/>
    <w:rPr>
      <w:color w:val="0563C1" w:themeColor="hyperlink"/>
      <w:u w:val="single"/>
    </w:rPr>
  </w:style>
  <w:style w:type="character" w:styleId="UnresolvedMention">
    <w:name w:val="Unresolved Mention"/>
    <w:basedOn w:val="DefaultParagraphFont"/>
    <w:uiPriority w:val="99"/>
    <w:semiHidden/>
    <w:unhideWhenUsed/>
    <w:rsid w:val="00AE2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6</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Taylor</dc:creator>
  <cp:keywords/>
  <dc:description/>
  <cp:lastModifiedBy>Freeman, Taylor</cp:lastModifiedBy>
  <cp:revision>38</cp:revision>
  <dcterms:created xsi:type="dcterms:W3CDTF">2017-10-18T15:08:00Z</dcterms:created>
  <dcterms:modified xsi:type="dcterms:W3CDTF">2017-10-19T13:53:00Z</dcterms:modified>
</cp:coreProperties>
</file>