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DE" w:rsidRDefault="00EE7A05" w:rsidP="009407C6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Madalyn Hudson</w:t>
      </w:r>
    </w:p>
    <w:p w:rsidR="00EE7A05" w:rsidRDefault="00EE7A05" w:rsidP="009407C6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Anita Underwood</w:t>
      </w:r>
    </w:p>
    <w:p w:rsidR="00EE7A05" w:rsidRDefault="00EE7A05" w:rsidP="009407C6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English 1102</w:t>
      </w:r>
    </w:p>
    <w:p w:rsidR="00EE7A05" w:rsidRDefault="00EE7A05" w:rsidP="009407C6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 April 2018</w:t>
      </w:r>
    </w:p>
    <w:p w:rsidR="004527C1" w:rsidRDefault="002E3924" w:rsidP="009407C6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Gender Equality, or Lack Thereof</w:t>
      </w:r>
    </w:p>
    <w:p w:rsidR="004527C1" w:rsidRDefault="000A05EE" w:rsidP="009407C6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Is gender equality important to society?</w:t>
      </w:r>
      <w:r w:rsidR="008C7657">
        <w:rPr>
          <w:rFonts w:ascii="Times New Roman" w:hAnsi="Times New Roman" w:cs="Times New Roman"/>
          <w:sz w:val="24"/>
        </w:rPr>
        <w:t xml:space="preserve"> Recent studies show that gender equality is important to many, if not all, aspects of society and daily life</w:t>
      </w:r>
      <w:r w:rsidR="004B692B">
        <w:rPr>
          <w:rFonts w:ascii="Times New Roman" w:hAnsi="Times New Roman" w:cs="Times New Roman"/>
          <w:sz w:val="24"/>
        </w:rPr>
        <w:t xml:space="preserve"> (Aghavni)</w:t>
      </w:r>
      <w:r w:rsidR="008C7657">
        <w:rPr>
          <w:rFonts w:ascii="Times New Roman" w:hAnsi="Times New Roman" w:cs="Times New Roman"/>
          <w:sz w:val="24"/>
        </w:rPr>
        <w:t>.</w:t>
      </w:r>
      <w:r w:rsidR="00C27A9B">
        <w:rPr>
          <w:rFonts w:ascii="Times New Roman" w:hAnsi="Times New Roman" w:cs="Times New Roman"/>
          <w:sz w:val="24"/>
        </w:rPr>
        <w:t xml:space="preserve"> Despite countless surveys and actual evidence proving that it is important, gender equality is still not totally embraced today.</w:t>
      </w:r>
      <w:r w:rsidR="00AE39F7">
        <w:rPr>
          <w:rFonts w:ascii="Times New Roman" w:hAnsi="Times New Roman" w:cs="Times New Roman"/>
          <w:sz w:val="24"/>
        </w:rPr>
        <w:t xml:space="preserve"> </w:t>
      </w:r>
      <w:r w:rsidR="00C7418C">
        <w:rPr>
          <w:rFonts w:ascii="Times New Roman" w:hAnsi="Times New Roman" w:cs="Times New Roman"/>
          <w:sz w:val="24"/>
        </w:rPr>
        <w:t xml:space="preserve">Even though women make up almost half of the total population and workforce, they do not reap equal benefits from </w:t>
      </w:r>
      <w:r w:rsidR="00F412CE">
        <w:rPr>
          <w:rFonts w:ascii="Times New Roman" w:hAnsi="Times New Roman" w:cs="Times New Roman"/>
          <w:sz w:val="24"/>
        </w:rPr>
        <w:t xml:space="preserve">being a part of </w:t>
      </w:r>
      <w:r w:rsidR="00C7418C">
        <w:rPr>
          <w:rFonts w:ascii="Times New Roman" w:hAnsi="Times New Roman" w:cs="Times New Roman"/>
          <w:sz w:val="24"/>
        </w:rPr>
        <w:t>either.</w:t>
      </w:r>
      <w:r w:rsidR="00397C1C">
        <w:rPr>
          <w:rFonts w:ascii="Times New Roman" w:hAnsi="Times New Roman" w:cs="Times New Roman"/>
          <w:sz w:val="24"/>
        </w:rPr>
        <w:t xml:space="preserve"> Generally, people tend to believe that women are treated equally today because of recent advancements dealing with gender equality, but that is not the case.</w:t>
      </w:r>
      <w:r w:rsidR="00C7418C">
        <w:rPr>
          <w:rFonts w:ascii="Times New Roman" w:hAnsi="Times New Roman" w:cs="Times New Roman"/>
          <w:sz w:val="24"/>
        </w:rPr>
        <w:t xml:space="preserve"> </w:t>
      </w:r>
      <w:r w:rsidR="008D6B14">
        <w:rPr>
          <w:rFonts w:ascii="Times New Roman" w:hAnsi="Times New Roman" w:cs="Times New Roman"/>
          <w:sz w:val="24"/>
        </w:rPr>
        <w:t>Women are still the largest dem</w:t>
      </w:r>
      <w:r w:rsidR="00F73B93">
        <w:rPr>
          <w:rFonts w:ascii="Times New Roman" w:hAnsi="Times New Roman" w:cs="Times New Roman"/>
          <w:sz w:val="24"/>
        </w:rPr>
        <w:t xml:space="preserve">ographic living in poverty, and </w:t>
      </w:r>
      <w:r w:rsidR="008D6B14">
        <w:rPr>
          <w:rFonts w:ascii="Times New Roman" w:hAnsi="Times New Roman" w:cs="Times New Roman"/>
          <w:sz w:val="24"/>
        </w:rPr>
        <w:t>they still do not receive equal pay within the workforce</w:t>
      </w:r>
      <w:r w:rsidR="00857ABD">
        <w:rPr>
          <w:rFonts w:ascii="Times New Roman" w:hAnsi="Times New Roman" w:cs="Times New Roman"/>
          <w:sz w:val="24"/>
        </w:rPr>
        <w:t xml:space="preserve"> (Rahman</w:t>
      </w:r>
      <w:r w:rsidR="00C9317A">
        <w:rPr>
          <w:rFonts w:ascii="Times New Roman" w:hAnsi="Times New Roman" w:cs="Times New Roman"/>
          <w:sz w:val="24"/>
        </w:rPr>
        <w:t>)</w:t>
      </w:r>
      <w:r w:rsidR="008D6B14">
        <w:rPr>
          <w:rFonts w:ascii="Times New Roman" w:hAnsi="Times New Roman" w:cs="Times New Roman"/>
          <w:sz w:val="24"/>
        </w:rPr>
        <w:t xml:space="preserve">. </w:t>
      </w:r>
      <w:r w:rsidR="00AE39F7" w:rsidRPr="00AE39F7">
        <w:rPr>
          <w:rFonts w:ascii="Times New Roman" w:hAnsi="Times New Roman" w:cs="Times New Roman"/>
          <w:sz w:val="24"/>
        </w:rPr>
        <w:t>Gender equality is important because it reduces poverty, helps businesses, and improves other people’s wellbeing</w:t>
      </w:r>
      <w:r w:rsidR="00AE39F7">
        <w:rPr>
          <w:rFonts w:ascii="Times New Roman" w:hAnsi="Times New Roman" w:cs="Times New Roman"/>
          <w:sz w:val="24"/>
        </w:rPr>
        <w:t>.</w:t>
      </w:r>
    </w:p>
    <w:p w:rsidR="00AE39F7" w:rsidRDefault="00AE39F7" w:rsidP="009407C6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According t</w:t>
      </w:r>
      <w:r w:rsidR="00EB5E3E">
        <w:rPr>
          <w:rFonts w:ascii="Times New Roman" w:hAnsi="Times New Roman" w:cs="Times New Roman"/>
          <w:sz w:val="24"/>
        </w:rPr>
        <w:t>o The Institute for Women’s Policy Research</w:t>
      </w:r>
      <w:r>
        <w:rPr>
          <w:rFonts w:ascii="Times New Roman" w:hAnsi="Times New Roman" w:cs="Times New Roman"/>
          <w:sz w:val="24"/>
        </w:rPr>
        <w:t>, gender equality</w:t>
      </w:r>
      <w:r w:rsidR="00E7076D">
        <w:rPr>
          <w:rFonts w:ascii="Times New Roman" w:hAnsi="Times New Roman" w:cs="Times New Roman"/>
          <w:sz w:val="24"/>
        </w:rPr>
        <w:t xml:space="preserve"> would cut poverty almost in half for different groups of working women</w:t>
      </w:r>
      <w:r w:rsidR="00EB5E3E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B5E3E">
        <w:rPr>
          <w:rFonts w:ascii="Times New Roman" w:hAnsi="Times New Roman" w:cs="Times New Roman"/>
          <w:sz w:val="24"/>
        </w:rPr>
        <w:t>Milli</w:t>
      </w:r>
      <w:proofErr w:type="spellEnd"/>
      <w:r w:rsidR="00E57AE7">
        <w:rPr>
          <w:rFonts w:ascii="Times New Roman" w:hAnsi="Times New Roman" w:cs="Times New Roman"/>
          <w:sz w:val="24"/>
        </w:rPr>
        <w:t>, et al.</w:t>
      </w:r>
      <w:r>
        <w:rPr>
          <w:rFonts w:ascii="Times New Roman" w:hAnsi="Times New Roman" w:cs="Times New Roman"/>
          <w:sz w:val="24"/>
        </w:rPr>
        <w:t>). A majority of people who live in poverty tend to be women or house</w:t>
      </w:r>
      <w:r w:rsidR="005E6618">
        <w:rPr>
          <w:rFonts w:ascii="Times New Roman" w:hAnsi="Times New Roman" w:cs="Times New Roman"/>
          <w:sz w:val="24"/>
        </w:rPr>
        <w:t>holds with only female financial providers</w:t>
      </w:r>
      <w:r w:rsidR="00C27A9B">
        <w:rPr>
          <w:rFonts w:ascii="Times New Roman" w:hAnsi="Times New Roman" w:cs="Times New Roman"/>
          <w:sz w:val="24"/>
        </w:rPr>
        <w:t xml:space="preserve"> (Rahman)</w:t>
      </w:r>
      <w:r>
        <w:rPr>
          <w:rFonts w:ascii="Times New Roman" w:hAnsi="Times New Roman" w:cs="Times New Roman"/>
          <w:sz w:val="24"/>
        </w:rPr>
        <w:t xml:space="preserve">. This is caused by women not having sufficient funds to provide for themselves or their families. </w:t>
      </w:r>
      <w:r w:rsidR="003D6930">
        <w:rPr>
          <w:rFonts w:ascii="Times New Roman" w:hAnsi="Times New Roman" w:cs="Times New Roman"/>
          <w:sz w:val="24"/>
        </w:rPr>
        <w:t>In most areas, women make around 20%</w:t>
      </w:r>
      <w:r>
        <w:rPr>
          <w:rFonts w:ascii="Times New Roman" w:hAnsi="Times New Roman" w:cs="Times New Roman"/>
          <w:sz w:val="24"/>
        </w:rPr>
        <w:t xml:space="preserve"> less than men in the workplace</w:t>
      </w:r>
      <w:r w:rsidR="00A97A8C">
        <w:rPr>
          <w:rFonts w:ascii="Times New Roman" w:hAnsi="Times New Roman" w:cs="Times New Roman"/>
          <w:sz w:val="24"/>
        </w:rPr>
        <w:t>,</w:t>
      </w:r>
      <w:r w:rsidR="00343C60">
        <w:rPr>
          <w:rFonts w:ascii="Times New Roman" w:hAnsi="Times New Roman" w:cs="Times New Roman"/>
          <w:sz w:val="24"/>
        </w:rPr>
        <w:t xml:space="preserve"> which leads to insufficien</w:t>
      </w:r>
      <w:r>
        <w:rPr>
          <w:rFonts w:ascii="Times New Roman" w:hAnsi="Times New Roman" w:cs="Times New Roman"/>
          <w:sz w:val="24"/>
        </w:rPr>
        <w:t>t</w:t>
      </w:r>
      <w:r w:rsidR="00A97A8C">
        <w:rPr>
          <w:rFonts w:ascii="Times New Roman" w:hAnsi="Times New Roman" w:cs="Times New Roman"/>
          <w:sz w:val="24"/>
        </w:rPr>
        <w:t xml:space="preserve"> funds</w:t>
      </w:r>
      <w:r w:rsidR="003D6930">
        <w:rPr>
          <w:rFonts w:ascii="Times New Roman" w:hAnsi="Times New Roman" w:cs="Times New Roman"/>
          <w:sz w:val="24"/>
        </w:rPr>
        <w:t xml:space="preserve"> (Miller)</w:t>
      </w:r>
      <w:r w:rsidR="00A97A8C">
        <w:rPr>
          <w:rFonts w:ascii="Times New Roman" w:hAnsi="Times New Roman" w:cs="Times New Roman"/>
          <w:sz w:val="24"/>
        </w:rPr>
        <w:t>.</w:t>
      </w:r>
      <w:r w:rsidR="00A65B50">
        <w:rPr>
          <w:rFonts w:ascii="Times New Roman" w:hAnsi="Times New Roman" w:cs="Times New Roman"/>
          <w:sz w:val="24"/>
        </w:rPr>
        <w:t xml:space="preserve"> Different surveys have been conducted in Israel</w:t>
      </w:r>
      <w:r w:rsidR="00BE313D">
        <w:rPr>
          <w:rFonts w:ascii="Times New Roman" w:hAnsi="Times New Roman" w:cs="Times New Roman"/>
          <w:sz w:val="24"/>
        </w:rPr>
        <w:t>,</w:t>
      </w:r>
      <w:r w:rsidR="00A65B50">
        <w:rPr>
          <w:rFonts w:ascii="Times New Roman" w:hAnsi="Times New Roman" w:cs="Times New Roman"/>
          <w:sz w:val="24"/>
        </w:rPr>
        <w:t xml:space="preserve"> and they have proven the principle of women’s pl</w:t>
      </w:r>
      <w:r w:rsidR="00F73B93">
        <w:rPr>
          <w:rFonts w:ascii="Times New Roman" w:hAnsi="Times New Roman" w:cs="Times New Roman"/>
          <w:sz w:val="24"/>
        </w:rPr>
        <w:t>ace in business directly affecting</w:t>
      </w:r>
      <w:r w:rsidR="00A65B50">
        <w:rPr>
          <w:rFonts w:ascii="Times New Roman" w:hAnsi="Times New Roman" w:cs="Times New Roman"/>
          <w:sz w:val="24"/>
        </w:rPr>
        <w:t xml:space="preserve"> poverty rates in the country (</w:t>
      </w:r>
      <w:proofErr w:type="spellStart"/>
      <w:r w:rsidR="00A65B50">
        <w:rPr>
          <w:rFonts w:ascii="Times New Roman" w:hAnsi="Times New Roman" w:cs="Times New Roman"/>
          <w:sz w:val="24"/>
        </w:rPr>
        <w:t>St</w:t>
      </w:r>
      <w:r w:rsidR="00E57AE7">
        <w:rPr>
          <w:rFonts w:ascii="Times New Roman" w:hAnsi="Times New Roman" w:cs="Times New Roman"/>
          <w:sz w:val="24"/>
        </w:rPr>
        <w:t>ier</w:t>
      </w:r>
      <w:proofErr w:type="spellEnd"/>
      <w:r w:rsidR="00E57AE7">
        <w:rPr>
          <w:rFonts w:ascii="Times New Roman" w:hAnsi="Times New Roman" w:cs="Times New Roman"/>
          <w:sz w:val="24"/>
        </w:rPr>
        <w:t xml:space="preserve"> &amp;</w:t>
      </w:r>
      <w:r w:rsidR="00A65B50">
        <w:rPr>
          <w:rFonts w:ascii="Times New Roman" w:hAnsi="Times New Roman" w:cs="Times New Roman"/>
          <w:sz w:val="24"/>
        </w:rPr>
        <w:t xml:space="preserve"> Lewin).</w:t>
      </w:r>
      <w:r w:rsidR="00A97A8C">
        <w:rPr>
          <w:rFonts w:ascii="Times New Roman" w:hAnsi="Times New Roman" w:cs="Times New Roman"/>
          <w:sz w:val="24"/>
        </w:rPr>
        <w:t xml:space="preserve"> </w:t>
      </w:r>
      <w:r w:rsidR="00A008AE">
        <w:rPr>
          <w:rFonts w:ascii="Times New Roman" w:hAnsi="Times New Roman" w:cs="Times New Roman"/>
          <w:sz w:val="24"/>
        </w:rPr>
        <w:t>Not only do women make less than men in</w:t>
      </w:r>
      <w:r w:rsidR="002E3924">
        <w:rPr>
          <w:rFonts w:ascii="Times New Roman" w:hAnsi="Times New Roman" w:cs="Times New Roman"/>
          <w:sz w:val="24"/>
        </w:rPr>
        <w:t xml:space="preserve"> the workplac</w:t>
      </w:r>
      <w:r w:rsidR="00A008AE">
        <w:rPr>
          <w:rFonts w:ascii="Times New Roman" w:hAnsi="Times New Roman" w:cs="Times New Roman"/>
          <w:sz w:val="24"/>
        </w:rPr>
        <w:t xml:space="preserve">e, they are also less likely to be hired for the job. Studies show that even if women have the same qualifications </w:t>
      </w:r>
      <w:r w:rsidR="00A008AE">
        <w:rPr>
          <w:rFonts w:ascii="Times New Roman" w:hAnsi="Times New Roman" w:cs="Times New Roman"/>
          <w:sz w:val="24"/>
        </w:rPr>
        <w:lastRenderedPageBreak/>
        <w:t xml:space="preserve">as men, people, typically other men, are more likely to hire the male applicant. Women only make up 4.2% of CEOs </w:t>
      </w:r>
      <w:r w:rsidR="00494B91">
        <w:rPr>
          <w:rFonts w:ascii="Times New Roman" w:hAnsi="Times New Roman" w:cs="Times New Roman"/>
          <w:sz w:val="24"/>
        </w:rPr>
        <w:t xml:space="preserve">at </w:t>
      </w:r>
      <w:r w:rsidR="00454AF3">
        <w:rPr>
          <w:rFonts w:ascii="Times New Roman" w:hAnsi="Times New Roman" w:cs="Times New Roman"/>
          <w:sz w:val="24"/>
        </w:rPr>
        <w:t>Standard &amp; Poor’s</w:t>
      </w:r>
      <w:r w:rsidR="00494B91">
        <w:rPr>
          <w:rFonts w:ascii="Times New Roman" w:hAnsi="Times New Roman" w:cs="Times New Roman"/>
          <w:sz w:val="24"/>
        </w:rPr>
        <w:t xml:space="preserve"> 500 firms, which makes the chances of women getting hired for positions in that area slim (</w:t>
      </w:r>
      <w:proofErr w:type="spellStart"/>
      <w:r w:rsidR="00494B91">
        <w:rPr>
          <w:rFonts w:ascii="Times New Roman" w:hAnsi="Times New Roman" w:cs="Times New Roman"/>
          <w:sz w:val="24"/>
        </w:rPr>
        <w:t>Gerdeman</w:t>
      </w:r>
      <w:proofErr w:type="spellEnd"/>
      <w:r w:rsidR="00494B91">
        <w:rPr>
          <w:rFonts w:ascii="Times New Roman" w:hAnsi="Times New Roman" w:cs="Times New Roman"/>
          <w:sz w:val="24"/>
        </w:rPr>
        <w:t xml:space="preserve">). </w:t>
      </w:r>
      <w:r w:rsidR="00A97A8C">
        <w:rPr>
          <w:rFonts w:ascii="Times New Roman" w:hAnsi="Times New Roman" w:cs="Times New Roman"/>
          <w:sz w:val="24"/>
        </w:rPr>
        <w:t xml:space="preserve">If gender equality was implemented in the workplace, </w:t>
      </w:r>
      <w:r w:rsidR="00874E1E">
        <w:rPr>
          <w:rFonts w:ascii="Times New Roman" w:hAnsi="Times New Roman" w:cs="Times New Roman"/>
          <w:sz w:val="24"/>
        </w:rPr>
        <w:t xml:space="preserve">women </w:t>
      </w:r>
      <w:r w:rsidR="00494B91">
        <w:rPr>
          <w:rFonts w:ascii="Times New Roman" w:hAnsi="Times New Roman" w:cs="Times New Roman"/>
          <w:sz w:val="24"/>
        </w:rPr>
        <w:t>acquire jobs more easily, have better wages, and in turn, reduce the poverty rate.</w:t>
      </w:r>
    </w:p>
    <w:p w:rsidR="00A33D57" w:rsidRDefault="0052719D" w:rsidP="009407C6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Gender equality in the workplace is not only important in reducing poverty</w:t>
      </w:r>
      <w:r w:rsidR="001A7391">
        <w:rPr>
          <w:rFonts w:ascii="Times New Roman" w:hAnsi="Times New Roman" w:cs="Times New Roman"/>
          <w:sz w:val="24"/>
        </w:rPr>
        <w:t xml:space="preserve"> by improving women’s wages, but also in</w:t>
      </w:r>
      <w:r>
        <w:rPr>
          <w:rFonts w:ascii="Times New Roman" w:hAnsi="Times New Roman" w:cs="Times New Roman"/>
          <w:sz w:val="24"/>
        </w:rPr>
        <w:t xml:space="preserve"> helping the business’ success rate.</w:t>
      </w:r>
      <w:r w:rsidR="003B77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Studies show that professions that include gender diversity are 15% more likely to make more money than businesses that do not</w:t>
      </w:r>
      <w:r w:rsidR="00BB54AF">
        <w:rPr>
          <w:rFonts w:ascii="Times New Roman" w:hAnsi="Times New Roman" w:cs="Times New Roman"/>
          <w:sz w:val="24"/>
        </w:rPr>
        <w:t xml:space="preserve"> (Villa)</w:t>
      </w:r>
      <w:r>
        <w:rPr>
          <w:rFonts w:ascii="Times New Roman" w:hAnsi="Times New Roman" w:cs="Times New Roman"/>
          <w:sz w:val="24"/>
        </w:rPr>
        <w:t xml:space="preserve">. </w:t>
      </w:r>
      <w:r w:rsidR="00BB54AF">
        <w:rPr>
          <w:rFonts w:ascii="Times New Roman" w:hAnsi="Times New Roman" w:cs="Times New Roman"/>
          <w:sz w:val="24"/>
        </w:rPr>
        <w:t>Not only does gender equality in business benefit the employee, but it also benefits the</w:t>
      </w:r>
      <w:r w:rsidR="00EE392A">
        <w:rPr>
          <w:rFonts w:ascii="Times New Roman" w:hAnsi="Times New Roman" w:cs="Times New Roman"/>
          <w:sz w:val="24"/>
        </w:rPr>
        <w:t xml:space="preserve"> employer, the business itself, and the economy</w:t>
      </w:r>
      <w:r w:rsidR="001D2B55">
        <w:rPr>
          <w:rFonts w:ascii="Times New Roman" w:hAnsi="Times New Roman" w:cs="Times New Roman"/>
          <w:sz w:val="24"/>
        </w:rPr>
        <w:t>.</w:t>
      </w:r>
      <w:r w:rsidR="008524B7">
        <w:rPr>
          <w:rFonts w:ascii="Times New Roman" w:hAnsi="Times New Roman" w:cs="Times New Roman"/>
          <w:sz w:val="24"/>
        </w:rPr>
        <w:t xml:space="preserve"> </w:t>
      </w:r>
      <w:r w:rsidR="00206725">
        <w:rPr>
          <w:rFonts w:ascii="Times New Roman" w:hAnsi="Times New Roman" w:cs="Times New Roman"/>
          <w:sz w:val="24"/>
        </w:rPr>
        <w:t xml:space="preserve">According to Cable News Network (CNN), </w:t>
      </w:r>
      <w:r w:rsidR="008524B7" w:rsidRPr="008524B7">
        <w:rPr>
          <w:rFonts w:ascii="Times New Roman" w:hAnsi="Times New Roman" w:cs="Times New Roman"/>
          <w:sz w:val="24"/>
        </w:rPr>
        <w:t>“An increase in female labor force participation, or a reduction in the gap between women's and men's labor force participation, results in faster</w:t>
      </w:r>
      <w:r w:rsidR="00E57AE7">
        <w:rPr>
          <w:rFonts w:ascii="Times New Roman" w:hAnsi="Times New Roman" w:cs="Times New Roman"/>
          <w:sz w:val="24"/>
        </w:rPr>
        <w:t xml:space="preserve"> economic growth” (Georgieva &amp;</w:t>
      </w:r>
      <w:r w:rsidR="008524B7" w:rsidRPr="008524B7">
        <w:rPr>
          <w:rFonts w:ascii="Times New Roman" w:hAnsi="Times New Roman" w:cs="Times New Roman"/>
          <w:sz w:val="24"/>
        </w:rPr>
        <w:t xml:space="preserve"> Okonjo-Iweala). </w:t>
      </w:r>
      <w:r w:rsidR="001D2B55">
        <w:rPr>
          <w:rFonts w:ascii="Times New Roman" w:hAnsi="Times New Roman" w:cs="Times New Roman"/>
          <w:sz w:val="24"/>
        </w:rPr>
        <w:t xml:space="preserve"> A</w:t>
      </w:r>
      <w:r w:rsidR="00E679DE">
        <w:rPr>
          <w:rFonts w:ascii="Times New Roman" w:hAnsi="Times New Roman" w:cs="Times New Roman"/>
          <w:sz w:val="24"/>
        </w:rPr>
        <w:t xml:space="preserve"> recent study by </w:t>
      </w:r>
      <w:r w:rsidR="001D2B55">
        <w:rPr>
          <w:rFonts w:ascii="Times New Roman" w:hAnsi="Times New Roman" w:cs="Times New Roman"/>
          <w:sz w:val="24"/>
        </w:rPr>
        <w:t>McKinsey Global Institute shows that by advancing gender equality, e</w:t>
      </w:r>
      <w:r w:rsidR="003020FF">
        <w:rPr>
          <w:rFonts w:ascii="Times New Roman" w:hAnsi="Times New Roman" w:cs="Times New Roman"/>
          <w:sz w:val="24"/>
        </w:rPr>
        <w:t>specially in the workplace,</w:t>
      </w:r>
      <w:r w:rsidR="001D2B55">
        <w:rPr>
          <w:rFonts w:ascii="Times New Roman" w:hAnsi="Times New Roman" w:cs="Times New Roman"/>
          <w:sz w:val="24"/>
        </w:rPr>
        <w:t xml:space="preserve"> up to $12 trillion</w:t>
      </w:r>
      <w:r w:rsidR="003020FF">
        <w:rPr>
          <w:rFonts w:ascii="Times New Roman" w:hAnsi="Times New Roman" w:cs="Times New Roman"/>
          <w:sz w:val="24"/>
        </w:rPr>
        <w:t xml:space="preserve"> could be added</w:t>
      </w:r>
      <w:r w:rsidR="00C53D27">
        <w:rPr>
          <w:rFonts w:ascii="Times New Roman" w:hAnsi="Times New Roman" w:cs="Times New Roman"/>
          <w:sz w:val="24"/>
        </w:rPr>
        <w:t xml:space="preserve"> to the global economy (</w:t>
      </w:r>
      <w:r w:rsidR="00C53D27" w:rsidRPr="00C53D27">
        <w:rPr>
          <w:rFonts w:ascii="Times New Roman" w:hAnsi="Times New Roman" w:cs="Times New Roman"/>
          <w:sz w:val="24"/>
        </w:rPr>
        <w:t>Woetzel</w:t>
      </w:r>
      <w:r w:rsidR="00E57AE7">
        <w:rPr>
          <w:rFonts w:ascii="Times New Roman" w:hAnsi="Times New Roman" w:cs="Times New Roman"/>
          <w:sz w:val="24"/>
        </w:rPr>
        <w:t>, et al.</w:t>
      </w:r>
      <w:r w:rsidR="001D2B55">
        <w:rPr>
          <w:rFonts w:ascii="Times New Roman" w:hAnsi="Times New Roman" w:cs="Times New Roman"/>
          <w:sz w:val="24"/>
        </w:rPr>
        <w:t>).</w:t>
      </w:r>
      <w:r w:rsidR="003B77C7">
        <w:rPr>
          <w:rFonts w:ascii="Times New Roman" w:hAnsi="Times New Roman" w:cs="Times New Roman"/>
          <w:sz w:val="24"/>
        </w:rPr>
        <w:t xml:space="preserve"> If women were allowed to work the same hours at the same wage as men, they would be able to provide for other people who they may care for </w:t>
      </w:r>
      <w:r w:rsidR="006573DD">
        <w:rPr>
          <w:rFonts w:ascii="Times New Roman" w:hAnsi="Times New Roman" w:cs="Times New Roman"/>
          <w:sz w:val="24"/>
        </w:rPr>
        <w:t>more e</w:t>
      </w:r>
      <w:r w:rsidR="003B77C7">
        <w:rPr>
          <w:rFonts w:ascii="Times New Roman" w:hAnsi="Times New Roman" w:cs="Times New Roman"/>
          <w:sz w:val="24"/>
        </w:rPr>
        <w:t>fficiently.</w:t>
      </w:r>
    </w:p>
    <w:p w:rsidR="00AE22E6" w:rsidRDefault="00A33D57" w:rsidP="00AE22E6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Not only does gender equality benefit women, but it also benefits other </w:t>
      </w:r>
      <w:r w:rsidRPr="00454AF3">
        <w:rPr>
          <w:rFonts w:ascii="Times New Roman" w:hAnsi="Times New Roman" w:cs="Times New Roman"/>
          <w:sz w:val="24"/>
        </w:rPr>
        <w:t>people</w:t>
      </w:r>
      <w:r>
        <w:rPr>
          <w:rFonts w:ascii="Times New Roman" w:hAnsi="Times New Roman" w:cs="Times New Roman"/>
          <w:sz w:val="24"/>
        </w:rPr>
        <w:t>. Women are often looked at as the caregivers, and even though this is now seen as so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mewhat of a stereotype to limit women to only housewives and mothers, it is still quite true. Women tend to be the ones caring for</w:t>
      </w:r>
      <w:r w:rsidR="002D3F89">
        <w:rPr>
          <w:rFonts w:ascii="Times New Roman" w:hAnsi="Times New Roman" w:cs="Times New Roman"/>
          <w:sz w:val="24"/>
        </w:rPr>
        <w:t xml:space="preserve"> those who cannot care for themselves, specifically children</w:t>
      </w:r>
      <w:r w:rsidR="00EB5F3B">
        <w:rPr>
          <w:rFonts w:ascii="Times New Roman" w:hAnsi="Times New Roman" w:cs="Times New Roman"/>
          <w:sz w:val="24"/>
        </w:rPr>
        <w:t>. If gender equality was</w:t>
      </w:r>
      <w:r w:rsidR="00C77C84">
        <w:rPr>
          <w:rFonts w:ascii="Times New Roman" w:hAnsi="Times New Roman" w:cs="Times New Roman"/>
          <w:sz w:val="24"/>
        </w:rPr>
        <w:t xml:space="preserve"> put in place</w:t>
      </w:r>
      <w:r w:rsidR="00EB5F3B">
        <w:rPr>
          <w:rFonts w:ascii="Times New Roman" w:hAnsi="Times New Roman" w:cs="Times New Roman"/>
          <w:sz w:val="24"/>
        </w:rPr>
        <w:t>, there would be more care and benefits provided for demographics that may be unable to care for themselves. For</w:t>
      </w:r>
      <w:r w:rsidR="00F43D2F">
        <w:rPr>
          <w:rFonts w:ascii="Times New Roman" w:hAnsi="Times New Roman" w:cs="Times New Roman"/>
          <w:sz w:val="24"/>
        </w:rPr>
        <w:t xml:space="preserve"> instance, in the United States</w:t>
      </w:r>
      <w:r w:rsidR="00EB5F3B">
        <w:rPr>
          <w:rFonts w:ascii="Times New Roman" w:hAnsi="Times New Roman" w:cs="Times New Roman"/>
          <w:sz w:val="24"/>
        </w:rPr>
        <w:t xml:space="preserve"> just a year after women were given the right to vote, more healthcare funding was approved, which decreased childhood </w:t>
      </w:r>
      <w:r w:rsidR="00EB5F3B">
        <w:rPr>
          <w:rFonts w:ascii="Times New Roman" w:hAnsi="Times New Roman" w:cs="Times New Roman"/>
          <w:sz w:val="24"/>
        </w:rPr>
        <w:lastRenderedPageBreak/>
        <w:t>morality rates by nearly 15%</w:t>
      </w:r>
      <w:r w:rsidR="00F71C1C">
        <w:rPr>
          <w:rFonts w:ascii="Times New Roman" w:hAnsi="Times New Roman" w:cs="Times New Roman"/>
          <w:sz w:val="24"/>
        </w:rPr>
        <w:t xml:space="preserve"> (Hyde).</w:t>
      </w:r>
      <w:r w:rsidR="00AE22E6">
        <w:rPr>
          <w:rFonts w:ascii="Times New Roman" w:hAnsi="Times New Roman" w:cs="Times New Roman"/>
          <w:sz w:val="24"/>
        </w:rPr>
        <w:t xml:space="preserve"> Not only does gender equality help others individually</w:t>
      </w:r>
      <w:r w:rsidR="001A7391">
        <w:rPr>
          <w:rFonts w:ascii="Times New Roman" w:hAnsi="Times New Roman" w:cs="Times New Roman"/>
          <w:sz w:val="24"/>
        </w:rPr>
        <w:t>, but it also helps them on a l</w:t>
      </w:r>
      <w:r w:rsidR="00AE22E6">
        <w:rPr>
          <w:rFonts w:ascii="Times New Roman" w:hAnsi="Times New Roman" w:cs="Times New Roman"/>
          <w:sz w:val="24"/>
        </w:rPr>
        <w:t xml:space="preserve">arge-scale. </w:t>
      </w:r>
    </w:p>
    <w:p w:rsidR="00D92A28" w:rsidRDefault="001A7391" w:rsidP="00AE22E6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Women are universally known as caregivers</w:t>
      </w:r>
      <w:r w:rsidR="00835B49">
        <w:rPr>
          <w:rFonts w:ascii="Times New Roman" w:hAnsi="Times New Roman" w:cs="Times New Roman"/>
          <w:sz w:val="24"/>
        </w:rPr>
        <w:t xml:space="preserve"> to individuals</w:t>
      </w:r>
      <w:r>
        <w:rPr>
          <w:rFonts w:ascii="Times New Roman" w:hAnsi="Times New Roman" w:cs="Times New Roman"/>
          <w:sz w:val="24"/>
        </w:rPr>
        <w:t>, but people rarely consider how much they help countries and the environment as a whole.</w:t>
      </w:r>
      <w:r w:rsidR="00835B49">
        <w:rPr>
          <w:rFonts w:ascii="Times New Roman" w:hAnsi="Times New Roman" w:cs="Times New Roman"/>
          <w:sz w:val="24"/>
        </w:rPr>
        <w:t xml:space="preserve"> Women in governmental positions are known to propose bills that work with environmental problems, states of war, and disaster relief.</w:t>
      </w:r>
      <w:r>
        <w:rPr>
          <w:rFonts w:ascii="Times New Roman" w:hAnsi="Times New Roman" w:cs="Times New Roman"/>
          <w:sz w:val="24"/>
        </w:rPr>
        <w:t xml:space="preserve"> </w:t>
      </w:r>
      <w:r w:rsidR="00F540E2">
        <w:rPr>
          <w:rFonts w:ascii="Times New Roman" w:hAnsi="Times New Roman" w:cs="Times New Roman"/>
          <w:sz w:val="24"/>
        </w:rPr>
        <w:t>Studies</w:t>
      </w:r>
      <w:r w:rsidR="00E92546">
        <w:rPr>
          <w:rFonts w:ascii="Times New Roman" w:hAnsi="Times New Roman" w:cs="Times New Roman"/>
          <w:sz w:val="24"/>
        </w:rPr>
        <w:t xml:space="preserve"> show that when women are more politically active that more funds are set aside for environmental issues (</w:t>
      </w:r>
      <w:r w:rsidR="00E92546" w:rsidRPr="00E92546">
        <w:rPr>
          <w:rFonts w:ascii="Times New Roman" w:hAnsi="Times New Roman" w:cs="Times New Roman"/>
          <w:sz w:val="24"/>
        </w:rPr>
        <w:t>Georgieva</w:t>
      </w:r>
      <w:r w:rsidR="00E57AE7">
        <w:rPr>
          <w:rFonts w:ascii="Times New Roman" w:hAnsi="Times New Roman" w:cs="Times New Roman"/>
          <w:sz w:val="24"/>
        </w:rPr>
        <w:t xml:space="preserve"> &amp;</w:t>
      </w:r>
      <w:r w:rsidR="00E92546">
        <w:rPr>
          <w:rFonts w:ascii="Times New Roman" w:hAnsi="Times New Roman" w:cs="Times New Roman"/>
          <w:sz w:val="24"/>
        </w:rPr>
        <w:t xml:space="preserve"> </w:t>
      </w:r>
      <w:r w:rsidR="00E92546" w:rsidRPr="00E92546">
        <w:rPr>
          <w:rFonts w:ascii="Times New Roman" w:hAnsi="Times New Roman" w:cs="Times New Roman"/>
          <w:sz w:val="24"/>
        </w:rPr>
        <w:t>Okonjo-Iweala</w:t>
      </w:r>
      <w:r w:rsidR="00E92546">
        <w:rPr>
          <w:rFonts w:ascii="Times New Roman" w:hAnsi="Times New Roman" w:cs="Times New Roman"/>
          <w:sz w:val="24"/>
        </w:rPr>
        <w:t>)</w:t>
      </w:r>
      <w:r w:rsidR="00187C6D">
        <w:rPr>
          <w:rFonts w:ascii="Times New Roman" w:hAnsi="Times New Roman" w:cs="Times New Roman"/>
          <w:sz w:val="24"/>
        </w:rPr>
        <w:t>. Nations where women are able to be more politically involved are also less likely to engage in war</w:t>
      </w:r>
      <w:r w:rsidR="004C5E2B">
        <w:rPr>
          <w:rFonts w:ascii="Times New Roman" w:hAnsi="Times New Roman" w:cs="Times New Roman"/>
          <w:sz w:val="24"/>
        </w:rPr>
        <w:t xml:space="preserve"> and are more likely to be</w:t>
      </w:r>
      <w:r w:rsidR="00835B49">
        <w:rPr>
          <w:rFonts w:ascii="Times New Roman" w:hAnsi="Times New Roman" w:cs="Times New Roman"/>
          <w:sz w:val="24"/>
        </w:rPr>
        <w:t xml:space="preserve"> active in disaster relief</w:t>
      </w:r>
      <w:r w:rsidR="00AA7FCC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AA7FCC" w:rsidRPr="00AA7FCC">
        <w:rPr>
          <w:rFonts w:ascii="Times New Roman" w:hAnsi="Times New Roman" w:cs="Times New Roman"/>
          <w:sz w:val="24"/>
        </w:rPr>
        <w:t>Breuning</w:t>
      </w:r>
      <w:proofErr w:type="spellEnd"/>
      <w:r w:rsidR="00AA7FCC">
        <w:rPr>
          <w:rFonts w:ascii="Times New Roman" w:hAnsi="Times New Roman" w:cs="Times New Roman"/>
          <w:sz w:val="24"/>
        </w:rPr>
        <w:t>)</w:t>
      </w:r>
      <w:r w:rsidR="00E57AE7">
        <w:rPr>
          <w:rFonts w:ascii="Times New Roman" w:hAnsi="Times New Roman" w:cs="Times New Roman"/>
          <w:sz w:val="24"/>
        </w:rPr>
        <w:t xml:space="preserve"> (Austin &amp;</w:t>
      </w:r>
      <w:r w:rsidR="00835B49">
        <w:rPr>
          <w:rFonts w:ascii="Times New Roman" w:hAnsi="Times New Roman" w:cs="Times New Roman"/>
          <w:sz w:val="24"/>
        </w:rPr>
        <w:t xml:space="preserve"> McKinney)</w:t>
      </w:r>
      <w:r w:rsidR="00187C6D">
        <w:rPr>
          <w:rFonts w:ascii="Times New Roman" w:hAnsi="Times New Roman" w:cs="Times New Roman"/>
          <w:sz w:val="24"/>
        </w:rPr>
        <w:t xml:space="preserve">. </w:t>
      </w:r>
      <w:r w:rsidR="002E246D">
        <w:rPr>
          <w:rFonts w:ascii="Times New Roman" w:hAnsi="Times New Roman" w:cs="Times New Roman"/>
          <w:sz w:val="24"/>
        </w:rPr>
        <w:t>Based on these studies, g</w:t>
      </w:r>
      <w:r w:rsidR="00E92546">
        <w:rPr>
          <w:rFonts w:ascii="Times New Roman" w:hAnsi="Times New Roman" w:cs="Times New Roman"/>
          <w:sz w:val="24"/>
        </w:rPr>
        <w:t xml:space="preserve">ender equality not only helps other individuals, but it also helps </w:t>
      </w:r>
      <w:r w:rsidR="004C5E2B">
        <w:rPr>
          <w:rFonts w:ascii="Times New Roman" w:hAnsi="Times New Roman" w:cs="Times New Roman"/>
          <w:sz w:val="24"/>
        </w:rPr>
        <w:t>entire countries</w:t>
      </w:r>
      <w:r w:rsidR="002E246D">
        <w:rPr>
          <w:rFonts w:ascii="Times New Roman" w:hAnsi="Times New Roman" w:cs="Times New Roman"/>
          <w:sz w:val="24"/>
        </w:rPr>
        <w:t xml:space="preserve"> and </w:t>
      </w:r>
      <w:r w:rsidR="00E92546">
        <w:rPr>
          <w:rFonts w:ascii="Times New Roman" w:hAnsi="Times New Roman" w:cs="Times New Roman"/>
          <w:sz w:val="24"/>
        </w:rPr>
        <w:t xml:space="preserve">the planet. </w:t>
      </w:r>
    </w:p>
    <w:p w:rsidR="00E242C7" w:rsidRDefault="00E242C7" w:rsidP="00AE22E6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gender equality does not continue to improve, poverty rates will not decrease, business’s success rates will not increase, and others who are dependent on women will not have</w:t>
      </w:r>
      <w:r w:rsidR="00903C80">
        <w:rPr>
          <w:rFonts w:ascii="Times New Roman" w:hAnsi="Times New Roman" w:cs="Times New Roman"/>
          <w:sz w:val="24"/>
        </w:rPr>
        <w:t xml:space="preserve"> necessary attention or funds</w:t>
      </w:r>
      <w:r>
        <w:rPr>
          <w:rFonts w:ascii="Times New Roman" w:hAnsi="Times New Roman" w:cs="Times New Roman"/>
          <w:sz w:val="24"/>
        </w:rPr>
        <w:t>. While there has been improvements</w:t>
      </w:r>
      <w:r w:rsidR="00903C80">
        <w:rPr>
          <w:rFonts w:ascii="Times New Roman" w:hAnsi="Times New Roman" w:cs="Times New Roman"/>
          <w:sz w:val="24"/>
        </w:rPr>
        <w:t xml:space="preserve"> in gender equality</w:t>
      </w:r>
      <w:r>
        <w:rPr>
          <w:rFonts w:ascii="Times New Roman" w:hAnsi="Times New Roman" w:cs="Times New Roman"/>
          <w:sz w:val="24"/>
        </w:rPr>
        <w:t xml:space="preserve">, </w:t>
      </w:r>
      <w:r w:rsidR="00241E80">
        <w:rPr>
          <w:rFonts w:ascii="Times New Roman" w:hAnsi="Times New Roman" w:cs="Times New Roman"/>
          <w:sz w:val="24"/>
        </w:rPr>
        <w:t>they should be looked at as</w:t>
      </w:r>
      <w:r w:rsidR="00903C80">
        <w:rPr>
          <w:rFonts w:ascii="Times New Roman" w:hAnsi="Times New Roman" w:cs="Times New Roman"/>
          <w:sz w:val="24"/>
        </w:rPr>
        <w:t xml:space="preserve"> small steps towards a huge goal</w:t>
      </w:r>
      <w:r w:rsidR="00241E80">
        <w:rPr>
          <w:rFonts w:ascii="Times New Roman" w:hAnsi="Times New Roman" w:cs="Times New Roman"/>
          <w:sz w:val="24"/>
        </w:rPr>
        <w:t>. The current percentage of female CEOs has only risen one percent in two years</w:t>
      </w:r>
      <w:r w:rsidR="00D603B2">
        <w:rPr>
          <w:rFonts w:ascii="Times New Roman" w:hAnsi="Times New Roman" w:cs="Times New Roman"/>
          <w:sz w:val="24"/>
        </w:rPr>
        <w:t xml:space="preserve">, and the pay </w:t>
      </w:r>
      <w:r w:rsidR="00165129">
        <w:rPr>
          <w:rFonts w:ascii="Times New Roman" w:hAnsi="Times New Roman" w:cs="Times New Roman"/>
          <w:sz w:val="24"/>
        </w:rPr>
        <w:t xml:space="preserve">equity gap </w:t>
      </w:r>
      <w:r w:rsidR="00D603B2">
        <w:rPr>
          <w:rFonts w:ascii="Times New Roman" w:hAnsi="Times New Roman" w:cs="Times New Roman"/>
          <w:sz w:val="24"/>
        </w:rPr>
        <w:t xml:space="preserve">only closed </w:t>
      </w:r>
      <w:r w:rsidR="00165129">
        <w:rPr>
          <w:rFonts w:ascii="Times New Roman" w:hAnsi="Times New Roman" w:cs="Times New Roman"/>
          <w:sz w:val="24"/>
        </w:rPr>
        <w:t>by one percent in 2015. Also,</w:t>
      </w:r>
      <w:r w:rsidR="00241E80">
        <w:rPr>
          <w:rFonts w:ascii="Times New Roman" w:hAnsi="Times New Roman" w:cs="Times New Roman"/>
          <w:sz w:val="24"/>
        </w:rPr>
        <w:t xml:space="preserve"> the current amount of women in Congress has only gone up by one</w:t>
      </w:r>
      <w:r w:rsidR="004B692B">
        <w:rPr>
          <w:rFonts w:ascii="Times New Roman" w:hAnsi="Times New Roman" w:cs="Times New Roman"/>
          <w:sz w:val="24"/>
        </w:rPr>
        <w:t xml:space="preserve"> member</w:t>
      </w:r>
      <w:r w:rsidR="00241E80">
        <w:rPr>
          <w:rFonts w:ascii="Times New Roman" w:hAnsi="Times New Roman" w:cs="Times New Roman"/>
          <w:sz w:val="24"/>
        </w:rPr>
        <w:t xml:space="preserve"> since the previous terms (Butler). </w:t>
      </w:r>
      <w:r w:rsidR="00D603B2">
        <w:rPr>
          <w:rFonts w:ascii="Times New Roman" w:hAnsi="Times New Roman" w:cs="Times New Roman"/>
          <w:sz w:val="24"/>
        </w:rPr>
        <w:t>Not only do these stat</w:t>
      </w:r>
      <w:r w:rsidR="00980924">
        <w:rPr>
          <w:rFonts w:ascii="Times New Roman" w:hAnsi="Times New Roman" w:cs="Times New Roman"/>
          <w:sz w:val="24"/>
        </w:rPr>
        <w:t>istics prove that gender equality</w:t>
      </w:r>
      <w:r w:rsidR="00D603B2">
        <w:rPr>
          <w:rFonts w:ascii="Times New Roman" w:hAnsi="Times New Roman" w:cs="Times New Roman"/>
          <w:sz w:val="24"/>
        </w:rPr>
        <w:t xml:space="preserve"> is improving extremely slowly, but it also proves that business’s success rates are increasing slowly and environmental issues are not getting the attention they need. </w:t>
      </w:r>
      <w:r w:rsidR="00C53D27">
        <w:rPr>
          <w:rFonts w:ascii="Times New Roman" w:hAnsi="Times New Roman" w:cs="Times New Roman"/>
          <w:sz w:val="24"/>
        </w:rPr>
        <w:t xml:space="preserve">In order to mend certain situations, such as poverty, the workplace, and other’s wellbeing, women need to have equal pay wages and equal opportunities in politics as men do. </w:t>
      </w:r>
    </w:p>
    <w:p w:rsidR="00E90770" w:rsidRDefault="00C70655" w:rsidP="00E90770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Gender equality is important to society because it lowers the poverty rates, improves businesses, and </w:t>
      </w:r>
      <w:r w:rsidR="00E242C7">
        <w:rPr>
          <w:rFonts w:ascii="Times New Roman" w:hAnsi="Times New Roman" w:cs="Times New Roman"/>
          <w:sz w:val="24"/>
        </w:rPr>
        <w:t>benefits other people’s</w:t>
      </w:r>
      <w:r w:rsidR="009407C6">
        <w:rPr>
          <w:rFonts w:ascii="Times New Roman" w:hAnsi="Times New Roman" w:cs="Times New Roman"/>
          <w:sz w:val="24"/>
        </w:rPr>
        <w:t xml:space="preserve"> health.</w:t>
      </w:r>
      <w:r w:rsidR="00397C1C">
        <w:rPr>
          <w:rFonts w:ascii="Times New Roman" w:hAnsi="Times New Roman" w:cs="Times New Roman"/>
          <w:sz w:val="24"/>
        </w:rPr>
        <w:t xml:space="preserve"> In recent years, there have been steps taken to </w:t>
      </w:r>
      <w:r w:rsidR="00397C1C">
        <w:rPr>
          <w:rFonts w:ascii="Times New Roman" w:hAnsi="Times New Roman" w:cs="Times New Roman"/>
          <w:sz w:val="24"/>
        </w:rPr>
        <w:lastRenderedPageBreak/>
        <w:t>advance gender equality, but m</w:t>
      </w:r>
      <w:r w:rsidR="00083FD2">
        <w:rPr>
          <w:rFonts w:ascii="Times New Roman" w:hAnsi="Times New Roman" w:cs="Times New Roman"/>
          <w:sz w:val="24"/>
        </w:rPr>
        <w:t xml:space="preserve">ore </w:t>
      </w:r>
      <w:r w:rsidR="007A3D78">
        <w:rPr>
          <w:rFonts w:ascii="Times New Roman" w:hAnsi="Times New Roman" w:cs="Times New Roman"/>
          <w:sz w:val="24"/>
        </w:rPr>
        <w:t xml:space="preserve">action needs to be taken </w:t>
      </w:r>
      <w:r w:rsidR="00083FD2">
        <w:rPr>
          <w:rFonts w:ascii="Times New Roman" w:hAnsi="Times New Roman" w:cs="Times New Roman"/>
          <w:sz w:val="24"/>
        </w:rPr>
        <w:t>to make sure that ge</w:t>
      </w:r>
      <w:r w:rsidR="00397C1C">
        <w:rPr>
          <w:rFonts w:ascii="Times New Roman" w:hAnsi="Times New Roman" w:cs="Times New Roman"/>
          <w:sz w:val="24"/>
        </w:rPr>
        <w:t xml:space="preserve">nder equality is put into place. </w:t>
      </w:r>
      <w:r w:rsidR="001468BB">
        <w:rPr>
          <w:rFonts w:ascii="Times New Roman" w:hAnsi="Times New Roman" w:cs="Times New Roman"/>
          <w:sz w:val="24"/>
        </w:rPr>
        <w:t>Some people do not believe that gender equality</w:t>
      </w:r>
      <w:r w:rsidR="00424E0F">
        <w:rPr>
          <w:rFonts w:ascii="Times New Roman" w:hAnsi="Times New Roman" w:cs="Times New Roman"/>
          <w:sz w:val="24"/>
        </w:rPr>
        <w:t xml:space="preserve"> directly affect</w:t>
      </w:r>
      <w:r w:rsidR="001468BB">
        <w:rPr>
          <w:rFonts w:ascii="Times New Roman" w:hAnsi="Times New Roman" w:cs="Times New Roman"/>
          <w:sz w:val="24"/>
        </w:rPr>
        <w:t>s</w:t>
      </w:r>
      <w:r w:rsidR="00424E0F">
        <w:rPr>
          <w:rFonts w:ascii="Times New Roman" w:hAnsi="Times New Roman" w:cs="Times New Roman"/>
          <w:sz w:val="24"/>
        </w:rPr>
        <w:t xml:space="preserve"> them, but it does benefit other individuals. </w:t>
      </w:r>
      <w:r w:rsidR="00397C1C">
        <w:rPr>
          <w:rFonts w:ascii="Times New Roman" w:hAnsi="Times New Roman" w:cs="Times New Roman"/>
          <w:sz w:val="24"/>
        </w:rPr>
        <w:t>Not only would gender equality be</w:t>
      </w:r>
      <w:r w:rsidR="00083FD2">
        <w:rPr>
          <w:rFonts w:ascii="Times New Roman" w:hAnsi="Times New Roman" w:cs="Times New Roman"/>
          <w:sz w:val="24"/>
        </w:rPr>
        <w:t xml:space="preserve"> beneficial, but </w:t>
      </w:r>
      <w:r w:rsidR="00397C1C">
        <w:rPr>
          <w:rFonts w:ascii="Times New Roman" w:hAnsi="Times New Roman" w:cs="Times New Roman"/>
          <w:sz w:val="24"/>
        </w:rPr>
        <w:t>it is</w:t>
      </w:r>
      <w:r w:rsidR="00066B2E">
        <w:rPr>
          <w:rFonts w:ascii="Times New Roman" w:hAnsi="Times New Roman" w:cs="Times New Roman"/>
          <w:sz w:val="24"/>
        </w:rPr>
        <w:t xml:space="preserve"> also</w:t>
      </w:r>
      <w:r w:rsidR="00397C1C">
        <w:rPr>
          <w:rFonts w:ascii="Times New Roman" w:hAnsi="Times New Roman" w:cs="Times New Roman"/>
          <w:sz w:val="24"/>
        </w:rPr>
        <w:t xml:space="preserve"> </w:t>
      </w:r>
      <w:r w:rsidR="00A0778A">
        <w:rPr>
          <w:rFonts w:ascii="Times New Roman" w:hAnsi="Times New Roman" w:cs="Times New Roman"/>
          <w:sz w:val="24"/>
        </w:rPr>
        <w:t>a basic human right</w:t>
      </w:r>
      <w:r w:rsidR="00DF48DA">
        <w:rPr>
          <w:rFonts w:ascii="Times New Roman" w:hAnsi="Times New Roman" w:cs="Times New Roman"/>
          <w:sz w:val="24"/>
        </w:rPr>
        <w:t>. In other words, gender equality</w:t>
      </w:r>
      <w:r w:rsidR="00066B2E">
        <w:rPr>
          <w:rFonts w:ascii="Times New Roman" w:hAnsi="Times New Roman" w:cs="Times New Roman"/>
          <w:sz w:val="24"/>
        </w:rPr>
        <w:t xml:space="preserve"> should be implemented w</w:t>
      </w:r>
      <w:r w:rsidR="00DF48DA">
        <w:rPr>
          <w:rFonts w:ascii="Times New Roman" w:hAnsi="Times New Roman" w:cs="Times New Roman"/>
          <w:sz w:val="24"/>
        </w:rPr>
        <w:t>hether there are benefits or not</w:t>
      </w:r>
      <w:r w:rsidR="00A0778A">
        <w:rPr>
          <w:rFonts w:ascii="Times New Roman" w:hAnsi="Times New Roman" w:cs="Times New Roman"/>
          <w:sz w:val="24"/>
        </w:rPr>
        <w:t xml:space="preserve">. </w:t>
      </w:r>
      <w:r w:rsidR="00083FD2">
        <w:rPr>
          <w:rFonts w:ascii="Times New Roman" w:hAnsi="Times New Roman" w:cs="Times New Roman"/>
          <w:sz w:val="24"/>
        </w:rPr>
        <w:t xml:space="preserve">There are no downsides to gender equality, only advantages, which is why people need to realize how important this issue actually is. </w:t>
      </w:r>
    </w:p>
    <w:p w:rsidR="00E90770" w:rsidRDefault="00E907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E7A05" w:rsidRDefault="00E90770" w:rsidP="00E9077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Works Cited</w:t>
      </w:r>
    </w:p>
    <w:p w:rsidR="004B692B" w:rsidRDefault="004B692B" w:rsidP="00E90770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r w:rsidRPr="004B692B">
        <w:rPr>
          <w:rFonts w:ascii="Times New Roman" w:hAnsi="Times New Roman" w:cs="Times New Roman"/>
          <w:sz w:val="24"/>
        </w:rPr>
        <w:t xml:space="preserve">Aghavni. “Importance of Gender Equality in the Society: Find Out How Does It Boost Social Development in the Country.” </w:t>
      </w:r>
      <w:r w:rsidRPr="00F73B93">
        <w:rPr>
          <w:rFonts w:ascii="Times New Roman" w:hAnsi="Times New Roman" w:cs="Times New Roman"/>
          <w:i/>
          <w:sz w:val="24"/>
        </w:rPr>
        <w:t>Women's Forum</w:t>
      </w:r>
      <w:r w:rsidRPr="004B692B">
        <w:rPr>
          <w:rFonts w:ascii="Times New Roman" w:hAnsi="Times New Roman" w:cs="Times New Roman"/>
          <w:sz w:val="24"/>
        </w:rPr>
        <w:t>, 25 Jan. 2018, women-s.net/importance-of-gender-equality/.</w:t>
      </w:r>
    </w:p>
    <w:p w:rsidR="00E90770" w:rsidRPr="00E90770" w:rsidRDefault="00E90770" w:rsidP="00E90770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r w:rsidRPr="00E90770">
        <w:rPr>
          <w:rFonts w:ascii="Times New Roman" w:hAnsi="Times New Roman" w:cs="Times New Roman"/>
          <w:sz w:val="24"/>
        </w:rPr>
        <w:t xml:space="preserve">Austin, Kelly F. and Laura A. McKinney. "Disaster Devastation in Poor Nations: The Direct and Indirect Effects of Gender Equality, Ecological Losses, and Development." </w:t>
      </w:r>
      <w:r w:rsidRPr="00B13839">
        <w:rPr>
          <w:rFonts w:ascii="Times New Roman" w:hAnsi="Times New Roman" w:cs="Times New Roman"/>
          <w:i/>
          <w:sz w:val="24"/>
        </w:rPr>
        <w:t>Social Forces</w:t>
      </w:r>
      <w:r w:rsidRPr="00E90770">
        <w:rPr>
          <w:rFonts w:ascii="Times New Roman" w:hAnsi="Times New Roman" w:cs="Times New Roman"/>
          <w:sz w:val="24"/>
        </w:rPr>
        <w:t>, vol. 95, no. 1, Sept. 2016, pp. 355-380. EBSCOhost, doi:10.1093/sf/sow056.</w:t>
      </w:r>
    </w:p>
    <w:p w:rsidR="00E90770" w:rsidRDefault="00E90770" w:rsidP="00E90770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r w:rsidRPr="00E90770">
        <w:rPr>
          <w:rFonts w:ascii="Times New Roman" w:hAnsi="Times New Roman" w:cs="Times New Roman"/>
          <w:sz w:val="24"/>
        </w:rPr>
        <w:t xml:space="preserve">Breuning, Marijke. "Why World Peace Depends on Gender Equality in the Family." </w:t>
      </w:r>
      <w:r w:rsidRPr="00B13839">
        <w:rPr>
          <w:rFonts w:ascii="Times New Roman" w:hAnsi="Times New Roman" w:cs="Times New Roman"/>
          <w:i/>
          <w:sz w:val="24"/>
        </w:rPr>
        <w:t>Peace and Conflict: Journal of Peace Psychology</w:t>
      </w:r>
      <w:r w:rsidRPr="00E90770">
        <w:rPr>
          <w:rFonts w:ascii="Times New Roman" w:hAnsi="Times New Roman" w:cs="Times New Roman"/>
          <w:sz w:val="24"/>
        </w:rPr>
        <w:t>, vol. 19, no. 3, Aug. 2013, pp. 311-312. EBSCOhost, doi</w:t>
      </w:r>
      <w:proofErr w:type="gramStart"/>
      <w:r w:rsidRPr="00E90770">
        <w:rPr>
          <w:rFonts w:ascii="Times New Roman" w:hAnsi="Times New Roman" w:cs="Times New Roman"/>
          <w:sz w:val="24"/>
        </w:rPr>
        <w:t>:10.1037</w:t>
      </w:r>
      <w:proofErr w:type="gramEnd"/>
      <w:r w:rsidRPr="00E90770">
        <w:rPr>
          <w:rFonts w:ascii="Times New Roman" w:hAnsi="Times New Roman" w:cs="Times New Roman"/>
          <w:sz w:val="24"/>
        </w:rPr>
        <w:t>/a0033688.</w:t>
      </w:r>
    </w:p>
    <w:p w:rsidR="00241E80" w:rsidRPr="00E90770" w:rsidRDefault="00241E80" w:rsidP="00E90770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r w:rsidRPr="00241E80">
        <w:rPr>
          <w:rFonts w:ascii="Times New Roman" w:hAnsi="Times New Roman" w:cs="Times New Roman"/>
          <w:sz w:val="24"/>
        </w:rPr>
        <w:t xml:space="preserve">Butler, Susan </w:t>
      </w:r>
      <w:proofErr w:type="spellStart"/>
      <w:r w:rsidRPr="00241E80">
        <w:rPr>
          <w:rFonts w:ascii="Times New Roman" w:hAnsi="Times New Roman" w:cs="Times New Roman"/>
          <w:sz w:val="24"/>
        </w:rPr>
        <w:t>Bulkeley</w:t>
      </w:r>
      <w:proofErr w:type="spellEnd"/>
      <w:r w:rsidRPr="00241E80">
        <w:rPr>
          <w:rFonts w:ascii="Times New Roman" w:hAnsi="Times New Roman" w:cs="Times New Roman"/>
          <w:sz w:val="24"/>
        </w:rPr>
        <w:t xml:space="preserve">. “In Fast Moving World, We Need to Speed Up on Gender Equality.” </w:t>
      </w:r>
      <w:r w:rsidRPr="004B692B">
        <w:rPr>
          <w:rFonts w:ascii="Times New Roman" w:hAnsi="Times New Roman" w:cs="Times New Roman"/>
          <w:i/>
          <w:sz w:val="24"/>
        </w:rPr>
        <w:t>The Huffington Post</w:t>
      </w:r>
      <w:r w:rsidRPr="00241E80">
        <w:rPr>
          <w:rFonts w:ascii="Times New Roman" w:hAnsi="Times New Roman" w:cs="Times New Roman"/>
          <w:sz w:val="24"/>
        </w:rPr>
        <w:t>, 18 Jan. 2015, www.huffingtonpost.com/susan-bulkeley-butler/in-fast-moving-world-we-n_b_6174820.html.</w:t>
      </w:r>
    </w:p>
    <w:p w:rsidR="00E90770" w:rsidRPr="00E90770" w:rsidRDefault="00E90770" w:rsidP="00E90770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r w:rsidRPr="00E90770">
        <w:rPr>
          <w:rFonts w:ascii="Times New Roman" w:hAnsi="Times New Roman" w:cs="Times New Roman"/>
          <w:sz w:val="24"/>
        </w:rPr>
        <w:t xml:space="preserve">Hyde, Jessica. “What Does Gender Equality Have to Do with Global Poverty?” </w:t>
      </w:r>
      <w:r w:rsidRPr="00B13839">
        <w:rPr>
          <w:rFonts w:ascii="Times New Roman" w:hAnsi="Times New Roman" w:cs="Times New Roman"/>
          <w:i/>
          <w:sz w:val="24"/>
        </w:rPr>
        <w:t>The Life You Can Save</w:t>
      </w:r>
      <w:r w:rsidRPr="00E90770">
        <w:rPr>
          <w:rFonts w:ascii="Times New Roman" w:hAnsi="Times New Roman" w:cs="Times New Roman"/>
          <w:sz w:val="24"/>
        </w:rPr>
        <w:t>, 16 Nov. 2016, www.thelifeyoucansave.org/blog/id/1311/what-does-gender-equality-have-to-do-with-global-poverty.</w:t>
      </w:r>
    </w:p>
    <w:p w:rsidR="00E90770" w:rsidRPr="00E90770" w:rsidRDefault="00E90770" w:rsidP="00E90770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r w:rsidRPr="00E90770">
        <w:rPr>
          <w:rFonts w:ascii="Times New Roman" w:hAnsi="Times New Roman" w:cs="Times New Roman"/>
          <w:sz w:val="24"/>
        </w:rPr>
        <w:t xml:space="preserve">Georgieva, </w:t>
      </w:r>
      <w:proofErr w:type="spellStart"/>
      <w:r w:rsidRPr="00E90770">
        <w:rPr>
          <w:rFonts w:ascii="Times New Roman" w:hAnsi="Times New Roman" w:cs="Times New Roman"/>
          <w:sz w:val="24"/>
        </w:rPr>
        <w:t>Kristalina</w:t>
      </w:r>
      <w:proofErr w:type="spellEnd"/>
      <w:r w:rsidRPr="00E90770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E90770">
        <w:rPr>
          <w:rFonts w:ascii="Times New Roman" w:hAnsi="Times New Roman" w:cs="Times New Roman"/>
          <w:sz w:val="24"/>
        </w:rPr>
        <w:t>Ngozi</w:t>
      </w:r>
      <w:proofErr w:type="spellEnd"/>
      <w:r w:rsidRPr="00E907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0770">
        <w:rPr>
          <w:rFonts w:ascii="Times New Roman" w:hAnsi="Times New Roman" w:cs="Times New Roman"/>
          <w:sz w:val="24"/>
        </w:rPr>
        <w:t>Okonjo-Iweala</w:t>
      </w:r>
      <w:proofErr w:type="spellEnd"/>
      <w:r w:rsidRPr="00E90770">
        <w:rPr>
          <w:rFonts w:ascii="Times New Roman" w:hAnsi="Times New Roman" w:cs="Times New Roman"/>
          <w:sz w:val="24"/>
        </w:rPr>
        <w:t xml:space="preserve">. “Closing the Gender Gap Will Help the Planet and the Economy.” </w:t>
      </w:r>
      <w:proofErr w:type="spellStart"/>
      <w:r w:rsidRPr="00B13839">
        <w:rPr>
          <w:rFonts w:ascii="Times New Roman" w:hAnsi="Times New Roman" w:cs="Times New Roman"/>
          <w:i/>
          <w:sz w:val="24"/>
        </w:rPr>
        <w:t>CNNMoney</w:t>
      </w:r>
      <w:proofErr w:type="spellEnd"/>
      <w:r w:rsidRPr="00E90770">
        <w:rPr>
          <w:rFonts w:ascii="Times New Roman" w:hAnsi="Times New Roman" w:cs="Times New Roman"/>
          <w:sz w:val="24"/>
        </w:rPr>
        <w:t xml:space="preserve">, 8 Mar. 2018, money.cnn.com/2018/03/08/news/economy/gender-equality-economy-environment-opinion/index.html. </w:t>
      </w:r>
    </w:p>
    <w:p w:rsidR="00E90770" w:rsidRPr="00E90770" w:rsidRDefault="00E90770" w:rsidP="00E90770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proofErr w:type="spellStart"/>
      <w:r w:rsidRPr="00E90770">
        <w:rPr>
          <w:rFonts w:ascii="Times New Roman" w:hAnsi="Times New Roman" w:cs="Times New Roman"/>
          <w:sz w:val="24"/>
        </w:rPr>
        <w:t>Gerdeman</w:t>
      </w:r>
      <w:proofErr w:type="spellEnd"/>
      <w:r w:rsidRPr="00E90770">
        <w:rPr>
          <w:rFonts w:ascii="Times New Roman" w:hAnsi="Times New Roman" w:cs="Times New Roman"/>
          <w:sz w:val="24"/>
        </w:rPr>
        <w:t xml:space="preserve">, Dina. “Why Employers Favor Men.” </w:t>
      </w:r>
      <w:r w:rsidRPr="00B13839">
        <w:rPr>
          <w:rFonts w:ascii="Times New Roman" w:hAnsi="Times New Roman" w:cs="Times New Roman"/>
          <w:i/>
          <w:sz w:val="24"/>
        </w:rPr>
        <w:t>HBS Working Knowledge</w:t>
      </w:r>
      <w:r w:rsidRPr="00E90770">
        <w:rPr>
          <w:rFonts w:ascii="Times New Roman" w:hAnsi="Times New Roman" w:cs="Times New Roman"/>
          <w:sz w:val="24"/>
        </w:rPr>
        <w:t>, 11 Sept. 2017, hbswk.hbs.edu/item/why-employers-favor-men.</w:t>
      </w:r>
    </w:p>
    <w:p w:rsidR="00E90770" w:rsidRPr="00E90770" w:rsidRDefault="00E90770" w:rsidP="00E90770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r w:rsidRPr="00E90770">
        <w:rPr>
          <w:rFonts w:ascii="Times New Roman" w:hAnsi="Times New Roman" w:cs="Times New Roman"/>
          <w:sz w:val="24"/>
        </w:rPr>
        <w:t xml:space="preserve">Miller, Kevin. “The Simple Truth about the Gender Pay Gap.” </w:t>
      </w:r>
      <w:r w:rsidRPr="00B13839">
        <w:rPr>
          <w:rFonts w:ascii="Times New Roman" w:hAnsi="Times New Roman" w:cs="Times New Roman"/>
          <w:i/>
          <w:sz w:val="24"/>
        </w:rPr>
        <w:t>AAUW: Empowering Women Since 1881</w:t>
      </w:r>
      <w:r w:rsidRPr="00E90770">
        <w:rPr>
          <w:rFonts w:ascii="Times New Roman" w:hAnsi="Times New Roman" w:cs="Times New Roman"/>
          <w:sz w:val="24"/>
        </w:rPr>
        <w:t>, www.aauw.org/research/the-simple-truth-about-the-gender-pay-gap/.</w:t>
      </w:r>
    </w:p>
    <w:p w:rsidR="00E90770" w:rsidRPr="00E90770" w:rsidRDefault="00E90770" w:rsidP="00E90770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proofErr w:type="spellStart"/>
      <w:r w:rsidRPr="00E90770">
        <w:rPr>
          <w:rFonts w:ascii="Times New Roman" w:hAnsi="Times New Roman" w:cs="Times New Roman"/>
          <w:sz w:val="24"/>
        </w:rPr>
        <w:lastRenderedPageBreak/>
        <w:t>Milli</w:t>
      </w:r>
      <w:proofErr w:type="spellEnd"/>
      <w:r w:rsidRPr="00E90770">
        <w:rPr>
          <w:rFonts w:ascii="Times New Roman" w:hAnsi="Times New Roman" w:cs="Times New Roman"/>
          <w:sz w:val="24"/>
        </w:rPr>
        <w:t xml:space="preserve">, Jessica, et al. “The Impact of Equal Pay on Poverty and the Economy.” </w:t>
      </w:r>
      <w:r w:rsidRPr="00B13839">
        <w:rPr>
          <w:rFonts w:ascii="Times New Roman" w:hAnsi="Times New Roman" w:cs="Times New Roman"/>
          <w:i/>
          <w:sz w:val="24"/>
        </w:rPr>
        <w:t>Institute for Women's Policy Research</w:t>
      </w:r>
      <w:r w:rsidRPr="00E90770">
        <w:rPr>
          <w:rFonts w:ascii="Times New Roman" w:hAnsi="Times New Roman" w:cs="Times New Roman"/>
          <w:sz w:val="24"/>
        </w:rPr>
        <w:t>, 5 Apr. 2017, iwpr.org/publications/impact-equal-pay-poverty-economy/.</w:t>
      </w:r>
    </w:p>
    <w:p w:rsidR="00E90770" w:rsidRDefault="00E90770" w:rsidP="00E90770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r w:rsidRPr="00E90770">
        <w:rPr>
          <w:rFonts w:ascii="Times New Roman" w:hAnsi="Times New Roman" w:cs="Times New Roman"/>
          <w:sz w:val="24"/>
        </w:rPr>
        <w:t xml:space="preserve">Rahman, Anika. “Gender Equality Benefits Everyone.” </w:t>
      </w:r>
      <w:proofErr w:type="spellStart"/>
      <w:r w:rsidRPr="00B13839">
        <w:rPr>
          <w:rFonts w:ascii="Times New Roman" w:hAnsi="Times New Roman" w:cs="Times New Roman"/>
          <w:i/>
          <w:sz w:val="24"/>
        </w:rPr>
        <w:t>Truthout</w:t>
      </w:r>
      <w:proofErr w:type="spellEnd"/>
      <w:r w:rsidRPr="00E90770">
        <w:rPr>
          <w:rFonts w:ascii="Times New Roman" w:hAnsi="Times New Roman" w:cs="Times New Roman"/>
          <w:sz w:val="24"/>
        </w:rPr>
        <w:t xml:space="preserve">, 7 Mar. 2017, </w:t>
      </w:r>
      <w:r w:rsidR="00A65B50" w:rsidRPr="00A65B50">
        <w:rPr>
          <w:rFonts w:ascii="Times New Roman" w:hAnsi="Times New Roman" w:cs="Times New Roman"/>
          <w:sz w:val="24"/>
        </w:rPr>
        <w:t>www.truth-out.org/speakout/item/39749-gender-equality-benefits-everyone</w:t>
      </w:r>
      <w:r w:rsidRPr="00E90770">
        <w:rPr>
          <w:rFonts w:ascii="Times New Roman" w:hAnsi="Times New Roman" w:cs="Times New Roman"/>
          <w:sz w:val="24"/>
        </w:rPr>
        <w:t>.</w:t>
      </w:r>
    </w:p>
    <w:p w:rsidR="00A65B50" w:rsidRPr="00E90770" w:rsidRDefault="00A65B50" w:rsidP="00E90770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proofErr w:type="spellStart"/>
      <w:r w:rsidRPr="00A65B50">
        <w:rPr>
          <w:rFonts w:ascii="Times New Roman" w:hAnsi="Times New Roman" w:cs="Times New Roman"/>
          <w:sz w:val="24"/>
        </w:rPr>
        <w:t>Stier</w:t>
      </w:r>
      <w:proofErr w:type="spellEnd"/>
      <w:r w:rsidRPr="00A65B50">
        <w:rPr>
          <w:rFonts w:ascii="Times New Roman" w:hAnsi="Times New Roman" w:cs="Times New Roman"/>
          <w:sz w:val="24"/>
        </w:rPr>
        <w:t xml:space="preserve">, Haya and Alisa C. Lewin. "Does Women's Employment Reduce Poverty? Evidence from Israel." </w:t>
      </w:r>
      <w:r w:rsidRPr="00F73B93">
        <w:rPr>
          <w:rFonts w:ascii="Times New Roman" w:hAnsi="Times New Roman" w:cs="Times New Roman"/>
          <w:i/>
          <w:sz w:val="24"/>
        </w:rPr>
        <w:t>Work, Employment &amp; Society</w:t>
      </w:r>
      <w:r w:rsidRPr="00A65B50">
        <w:rPr>
          <w:rFonts w:ascii="Times New Roman" w:hAnsi="Times New Roman" w:cs="Times New Roman"/>
          <w:sz w:val="24"/>
        </w:rPr>
        <w:t>, no. 2, 2002, p. 211. EBSCOhost, proxygsu-alb1.galileo.usg.edu/login?url=http://search.ebscohost.com/login.aspx?direct=true&amp;db=edsjsr&amp;AN=edsjsr.23747768&amp;site=eds-live&amp;scope=site.</w:t>
      </w:r>
    </w:p>
    <w:p w:rsidR="00E90770" w:rsidRPr="00E90770" w:rsidRDefault="00E90770" w:rsidP="00E90770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r w:rsidRPr="00E90770">
        <w:rPr>
          <w:rFonts w:ascii="Times New Roman" w:hAnsi="Times New Roman" w:cs="Times New Roman"/>
          <w:sz w:val="24"/>
        </w:rPr>
        <w:t xml:space="preserve">Villa, Monique. “Why Gender Equality Makes Business Sense.” </w:t>
      </w:r>
      <w:r w:rsidRPr="00B13839">
        <w:rPr>
          <w:rFonts w:ascii="Times New Roman" w:hAnsi="Times New Roman" w:cs="Times New Roman"/>
          <w:i/>
          <w:sz w:val="24"/>
        </w:rPr>
        <w:t>World Economic Forum</w:t>
      </w:r>
      <w:r w:rsidRPr="00E90770">
        <w:rPr>
          <w:rFonts w:ascii="Times New Roman" w:hAnsi="Times New Roman" w:cs="Times New Roman"/>
          <w:sz w:val="24"/>
        </w:rPr>
        <w:t>, 20 Jan. 2016, www.weforum.org/agenda/2016/01/why-gender-equality-makes-business-sense/.</w:t>
      </w:r>
    </w:p>
    <w:p w:rsidR="00E90770" w:rsidRPr="00E90770" w:rsidRDefault="00E90770" w:rsidP="00E90770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r w:rsidRPr="00E90770">
        <w:rPr>
          <w:rFonts w:ascii="Times New Roman" w:hAnsi="Times New Roman" w:cs="Times New Roman"/>
          <w:sz w:val="24"/>
        </w:rPr>
        <w:t xml:space="preserve">Woetzel, Jonathan, et al. “How Advancing Women's Equality Can Add $12 Trillion to Global Growth.” </w:t>
      </w:r>
      <w:r w:rsidRPr="00B13839">
        <w:rPr>
          <w:rFonts w:ascii="Times New Roman" w:hAnsi="Times New Roman" w:cs="Times New Roman"/>
          <w:i/>
          <w:sz w:val="24"/>
        </w:rPr>
        <w:t>McKinsey &amp; Company</w:t>
      </w:r>
      <w:r w:rsidRPr="00E90770">
        <w:rPr>
          <w:rFonts w:ascii="Times New Roman" w:hAnsi="Times New Roman" w:cs="Times New Roman"/>
          <w:sz w:val="24"/>
        </w:rPr>
        <w:t>, Sept. 2015, www.mckinsey.com/global-themes/employment-and-growth/how-advancing-womens-equality-can-add-12-trillion-to-global-growth.</w:t>
      </w:r>
    </w:p>
    <w:sectPr w:rsidR="00E90770" w:rsidRPr="00E907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EFB" w:rsidRDefault="00DE0EFB" w:rsidP="00EE7A05">
      <w:pPr>
        <w:spacing w:after="0" w:line="240" w:lineRule="auto"/>
      </w:pPr>
      <w:r>
        <w:separator/>
      </w:r>
    </w:p>
  </w:endnote>
  <w:endnote w:type="continuationSeparator" w:id="0">
    <w:p w:rsidR="00DE0EFB" w:rsidRDefault="00DE0EFB" w:rsidP="00EE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EFB" w:rsidRDefault="00DE0EFB" w:rsidP="00EE7A05">
      <w:pPr>
        <w:spacing w:after="0" w:line="240" w:lineRule="auto"/>
      </w:pPr>
      <w:r>
        <w:separator/>
      </w:r>
    </w:p>
  </w:footnote>
  <w:footnote w:type="continuationSeparator" w:id="0">
    <w:p w:rsidR="00DE0EFB" w:rsidRDefault="00DE0EFB" w:rsidP="00EE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DE" w:rsidRPr="00EE7A05" w:rsidRDefault="00E679DE">
    <w:pPr>
      <w:pStyle w:val="Header"/>
      <w:jc w:val="right"/>
      <w:rPr>
        <w:rFonts w:ascii="Times New Roman" w:hAnsi="Times New Roman" w:cs="Times New Roman"/>
        <w:sz w:val="24"/>
      </w:rPr>
    </w:pPr>
    <w:r w:rsidRPr="00EE7A05">
      <w:rPr>
        <w:rFonts w:ascii="Times New Roman" w:hAnsi="Times New Roman" w:cs="Times New Roman"/>
        <w:sz w:val="24"/>
      </w:rPr>
      <w:t xml:space="preserve">Hudson </w:t>
    </w:r>
    <w:sdt>
      <w:sdtPr>
        <w:rPr>
          <w:rFonts w:ascii="Times New Roman" w:hAnsi="Times New Roman" w:cs="Times New Roman"/>
          <w:sz w:val="24"/>
        </w:rPr>
        <w:id w:val="8209301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E7A05">
          <w:rPr>
            <w:rFonts w:ascii="Times New Roman" w:hAnsi="Times New Roman" w:cs="Times New Roman"/>
            <w:sz w:val="24"/>
          </w:rPr>
          <w:fldChar w:fldCharType="begin"/>
        </w:r>
        <w:r w:rsidRPr="00EE7A0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E7A05">
          <w:rPr>
            <w:rFonts w:ascii="Times New Roman" w:hAnsi="Times New Roman" w:cs="Times New Roman"/>
            <w:sz w:val="24"/>
          </w:rPr>
          <w:fldChar w:fldCharType="separate"/>
        </w:r>
        <w:r w:rsidR="00454AF3">
          <w:rPr>
            <w:rFonts w:ascii="Times New Roman" w:hAnsi="Times New Roman" w:cs="Times New Roman"/>
            <w:noProof/>
            <w:sz w:val="24"/>
          </w:rPr>
          <w:t>6</w:t>
        </w:r>
        <w:r w:rsidRPr="00EE7A05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  <w:p w:rsidR="00E679DE" w:rsidRDefault="00E679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05"/>
    <w:rsid w:val="00066B2E"/>
    <w:rsid w:val="00070DB5"/>
    <w:rsid w:val="00083FD2"/>
    <w:rsid w:val="00090585"/>
    <w:rsid w:val="000A05EE"/>
    <w:rsid w:val="001468BB"/>
    <w:rsid w:val="00165129"/>
    <w:rsid w:val="00187C6D"/>
    <w:rsid w:val="001A7391"/>
    <w:rsid w:val="001D2B55"/>
    <w:rsid w:val="00206725"/>
    <w:rsid w:val="00241E80"/>
    <w:rsid w:val="002D3F89"/>
    <w:rsid w:val="002D71DF"/>
    <w:rsid w:val="002E246D"/>
    <w:rsid w:val="002E3924"/>
    <w:rsid w:val="003020FF"/>
    <w:rsid w:val="00333CCF"/>
    <w:rsid w:val="00343C60"/>
    <w:rsid w:val="0034409A"/>
    <w:rsid w:val="00397C1C"/>
    <w:rsid w:val="003B77C7"/>
    <w:rsid w:val="003D6930"/>
    <w:rsid w:val="003E293E"/>
    <w:rsid w:val="003E3359"/>
    <w:rsid w:val="004159BC"/>
    <w:rsid w:val="00424E0F"/>
    <w:rsid w:val="00432E47"/>
    <w:rsid w:val="004527C1"/>
    <w:rsid w:val="00454AF3"/>
    <w:rsid w:val="0047423A"/>
    <w:rsid w:val="00494B91"/>
    <w:rsid w:val="004A4370"/>
    <w:rsid w:val="004B692B"/>
    <w:rsid w:val="004C5E2B"/>
    <w:rsid w:val="0052719D"/>
    <w:rsid w:val="00545811"/>
    <w:rsid w:val="00547ED7"/>
    <w:rsid w:val="005E6618"/>
    <w:rsid w:val="0063113F"/>
    <w:rsid w:val="00646165"/>
    <w:rsid w:val="006554F8"/>
    <w:rsid w:val="006573DD"/>
    <w:rsid w:val="006719BA"/>
    <w:rsid w:val="00782A0D"/>
    <w:rsid w:val="007A3D78"/>
    <w:rsid w:val="00805EF1"/>
    <w:rsid w:val="00835B49"/>
    <w:rsid w:val="008524B7"/>
    <w:rsid w:val="00857ABD"/>
    <w:rsid w:val="00865274"/>
    <w:rsid w:val="00874E1E"/>
    <w:rsid w:val="008951A9"/>
    <w:rsid w:val="008C7657"/>
    <w:rsid w:val="008D6B14"/>
    <w:rsid w:val="00903C80"/>
    <w:rsid w:val="009407C6"/>
    <w:rsid w:val="00980924"/>
    <w:rsid w:val="00A008AE"/>
    <w:rsid w:val="00A0778A"/>
    <w:rsid w:val="00A33D57"/>
    <w:rsid w:val="00A65B50"/>
    <w:rsid w:val="00A913AA"/>
    <w:rsid w:val="00A97A8C"/>
    <w:rsid w:val="00AA7FCC"/>
    <w:rsid w:val="00AE22E6"/>
    <w:rsid w:val="00AE39F7"/>
    <w:rsid w:val="00B13839"/>
    <w:rsid w:val="00B30717"/>
    <w:rsid w:val="00BB54AF"/>
    <w:rsid w:val="00BE313D"/>
    <w:rsid w:val="00C05950"/>
    <w:rsid w:val="00C27A9B"/>
    <w:rsid w:val="00C53D27"/>
    <w:rsid w:val="00C70655"/>
    <w:rsid w:val="00C7418C"/>
    <w:rsid w:val="00C77C84"/>
    <w:rsid w:val="00C9317A"/>
    <w:rsid w:val="00D603B2"/>
    <w:rsid w:val="00D92A28"/>
    <w:rsid w:val="00DE0EFB"/>
    <w:rsid w:val="00DE24E2"/>
    <w:rsid w:val="00DE2A06"/>
    <w:rsid w:val="00DF48DA"/>
    <w:rsid w:val="00E242C7"/>
    <w:rsid w:val="00E57AE7"/>
    <w:rsid w:val="00E679DE"/>
    <w:rsid w:val="00E7076D"/>
    <w:rsid w:val="00E90770"/>
    <w:rsid w:val="00E92546"/>
    <w:rsid w:val="00EB5E3E"/>
    <w:rsid w:val="00EB5F3B"/>
    <w:rsid w:val="00EE392A"/>
    <w:rsid w:val="00EE7A05"/>
    <w:rsid w:val="00F412CE"/>
    <w:rsid w:val="00F43D2F"/>
    <w:rsid w:val="00F540E2"/>
    <w:rsid w:val="00F71C1C"/>
    <w:rsid w:val="00F73B93"/>
    <w:rsid w:val="00F8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CDE24-1379-43E3-83A3-CE45E585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A05"/>
  </w:style>
  <w:style w:type="paragraph" w:styleId="Footer">
    <w:name w:val="footer"/>
    <w:basedOn w:val="Normal"/>
    <w:link w:val="FooterChar"/>
    <w:uiPriority w:val="99"/>
    <w:unhideWhenUsed/>
    <w:rsid w:val="00EE7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A05"/>
  </w:style>
  <w:style w:type="character" w:styleId="Hyperlink">
    <w:name w:val="Hyperlink"/>
    <w:basedOn w:val="DefaultParagraphFont"/>
    <w:uiPriority w:val="99"/>
    <w:unhideWhenUsed/>
    <w:rsid w:val="00A65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Madalyn Hudson</dc:creator>
  <cp:keywords/>
  <dc:description/>
  <cp:lastModifiedBy>Madalyn Hudson</cp:lastModifiedBy>
  <cp:revision>46</cp:revision>
  <dcterms:created xsi:type="dcterms:W3CDTF">2018-04-16T15:46:00Z</dcterms:created>
  <dcterms:modified xsi:type="dcterms:W3CDTF">2018-04-23T16:02:00Z</dcterms:modified>
</cp:coreProperties>
</file>