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40"/>
        <w:gridCol w:w="4499"/>
        <w:gridCol w:w="2431"/>
      </w:tblGrid>
      <w:tr w:rsidR="00971E9D" w:rsidRPr="0021599F" w14:paraId="6A0C94F1" w14:textId="77777777" w:rsidTr="00D04E1C">
        <w:trPr>
          <w:trHeight w:hRule="exact" w:val="288"/>
        </w:trPr>
        <w:tc>
          <w:tcPr>
            <w:tcW w:w="9270" w:type="dxa"/>
            <w:gridSpan w:val="3"/>
          </w:tcPr>
          <w:p w14:paraId="77113434" w14:textId="4E80A7A1" w:rsidR="00971E9D" w:rsidRPr="007C4EE5" w:rsidRDefault="001E2EEB" w:rsidP="00C044CE">
            <w:pPr>
              <w:pStyle w:val="StyleContactInfo"/>
            </w:pPr>
            <w:r>
              <w:t>421 S Westover Blvd Apt 23</w:t>
            </w:r>
            <w:r w:rsidR="00F561DD" w:rsidRPr="007C4EE5">
              <w:t xml:space="preserve">, </w:t>
            </w:r>
            <w:r w:rsidR="00C044CE" w:rsidRPr="00C044CE">
              <w:t>Albany, GA 31707</w:t>
            </w:r>
            <w:r w:rsidR="00430460" w:rsidRPr="007C4EE5">
              <w:sym w:font="Symbol" w:char="F0B7"/>
            </w:r>
            <w:r w:rsidR="00D04E1C">
              <w:t>(229) 366-2112</w:t>
            </w:r>
            <w:r w:rsidR="00430460" w:rsidRPr="007C4EE5">
              <w:sym w:font="Symbol" w:char="F0B7"/>
            </w:r>
            <w:r w:rsidR="00D04E1C">
              <w:t>a.vonnell1</w:t>
            </w:r>
            <w:r w:rsidR="00F3479E" w:rsidRPr="007C4EE5">
              <w:t>@gmail.com</w:t>
            </w:r>
          </w:p>
        </w:tc>
      </w:tr>
      <w:tr w:rsidR="00971E9D" w:rsidRPr="00DC1DF3" w14:paraId="3BFE229E" w14:textId="77777777" w:rsidTr="00D04E1C">
        <w:trPr>
          <w:trHeight w:hRule="exact" w:val="720"/>
        </w:trPr>
        <w:tc>
          <w:tcPr>
            <w:tcW w:w="9270" w:type="dxa"/>
            <w:gridSpan w:val="3"/>
          </w:tcPr>
          <w:p w14:paraId="7FBACAAC" w14:textId="77777777" w:rsidR="00971E9D" w:rsidRPr="007C4EE5" w:rsidRDefault="008907F3" w:rsidP="001E6339">
            <w:pPr>
              <w:pStyle w:val="Your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Alexis Moore</w:t>
            </w:r>
          </w:p>
        </w:tc>
      </w:tr>
      <w:tr w:rsidR="00F561DD" w14:paraId="7B7AADA8" w14:textId="77777777" w:rsidTr="00D04E1C">
        <w:tc>
          <w:tcPr>
            <w:tcW w:w="9270" w:type="dxa"/>
            <w:gridSpan w:val="3"/>
            <w:tcBorders>
              <w:bottom w:val="single" w:sz="12" w:space="0" w:color="auto"/>
            </w:tcBorders>
          </w:tcPr>
          <w:p w14:paraId="1F82E43D" w14:textId="77777777" w:rsidR="00F561DD" w:rsidRPr="007C4EE5" w:rsidRDefault="00F561DD" w:rsidP="00F561DD">
            <w:pPr>
              <w:pStyle w:val="Heading1"/>
              <w:rPr>
                <w:rFonts w:ascii="Times New Roman" w:hAnsi="Times New Roman"/>
              </w:rPr>
            </w:pPr>
            <w:r w:rsidRPr="007C4EE5">
              <w:rPr>
                <w:rFonts w:ascii="Times New Roman" w:hAnsi="Times New Roman"/>
              </w:rPr>
              <w:t>Objective</w:t>
            </w:r>
          </w:p>
        </w:tc>
      </w:tr>
      <w:tr w:rsidR="00F561DD" w14:paraId="38E6D1FA" w14:textId="77777777" w:rsidTr="00D04E1C">
        <w:tc>
          <w:tcPr>
            <w:tcW w:w="9270" w:type="dxa"/>
            <w:gridSpan w:val="3"/>
            <w:tcBorders>
              <w:top w:val="single" w:sz="12" w:space="0" w:color="auto"/>
            </w:tcBorders>
          </w:tcPr>
          <w:p w14:paraId="2C64FA65" w14:textId="374589F9" w:rsidR="00F561DD" w:rsidRPr="007C4EE5" w:rsidRDefault="00F3479E" w:rsidP="00CE3F1A">
            <w:pPr>
              <w:pStyle w:val="BodyText1"/>
            </w:pPr>
            <w:r w:rsidRPr="007C4EE5">
              <w:t>Reliable, servi</w:t>
            </w:r>
            <w:r w:rsidR="00D53045">
              <w:t xml:space="preserve">ce-focused nursing professional </w:t>
            </w:r>
            <w:r w:rsidRPr="007C4EE5">
              <w:t xml:space="preserve">with excellent patient-care </w:t>
            </w:r>
            <w:r w:rsidR="00CE3F1A">
              <w:t xml:space="preserve">skills gained through </w:t>
            </w:r>
            <w:r w:rsidRPr="007C4EE5">
              <w:t>years of experience as a C</w:t>
            </w:r>
            <w:r w:rsidR="00CE3F1A">
              <w:t xml:space="preserve">ertified </w:t>
            </w:r>
            <w:r w:rsidRPr="007C4EE5">
              <w:t>N</w:t>
            </w:r>
            <w:r w:rsidR="00CE3F1A">
              <w:t xml:space="preserve">ursing </w:t>
            </w:r>
            <w:r w:rsidRPr="007C4EE5">
              <w:t>A</w:t>
            </w:r>
            <w:r w:rsidR="00CE3F1A">
              <w:t>ssistant</w:t>
            </w:r>
            <w:r w:rsidR="001E2EEB">
              <w:t xml:space="preserve"> and Nurse Extern</w:t>
            </w:r>
            <w:r w:rsidRPr="007C4EE5">
              <w:t xml:space="preserve">. Compassionate and technically skilled in attending to patients in diverse healthcare settings. </w:t>
            </w:r>
            <w:r w:rsidR="00D53045">
              <w:t>American Heart Association CPR/</w:t>
            </w:r>
            <w:r w:rsidR="00D04E1C">
              <w:t>BLS Certified</w:t>
            </w:r>
            <w:r w:rsidR="00D53045">
              <w:t>.</w:t>
            </w:r>
          </w:p>
        </w:tc>
      </w:tr>
      <w:tr w:rsidR="00F561DD" w14:paraId="79A6249F" w14:textId="77777777" w:rsidTr="00D04E1C">
        <w:tc>
          <w:tcPr>
            <w:tcW w:w="9270" w:type="dxa"/>
            <w:gridSpan w:val="3"/>
            <w:tcBorders>
              <w:bottom w:val="single" w:sz="4" w:space="0" w:color="auto"/>
            </w:tcBorders>
          </w:tcPr>
          <w:p w14:paraId="0A124322" w14:textId="77777777" w:rsidR="00F561DD" w:rsidRPr="007C4EE5" w:rsidRDefault="00F561DD" w:rsidP="00F561DD">
            <w:pPr>
              <w:pStyle w:val="Heading1"/>
              <w:rPr>
                <w:rFonts w:ascii="Times New Roman" w:hAnsi="Times New Roman"/>
              </w:rPr>
            </w:pPr>
            <w:r w:rsidRPr="007C4EE5">
              <w:rPr>
                <w:rFonts w:ascii="Times New Roman" w:hAnsi="Times New Roman"/>
              </w:rPr>
              <w:t>Experience</w:t>
            </w:r>
          </w:p>
        </w:tc>
      </w:tr>
      <w:tr w:rsidR="007C4EE5" w14:paraId="691DEE5B" w14:textId="77777777" w:rsidTr="00D04E1C">
        <w:trPr>
          <w:trHeight w:val="555"/>
        </w:trPr>
        <w:tc>
          <w:tcPr>
            <w:tcW w:w="2340" w:type="dxa"/>
            <w:tcBorders>
              <w:top w:val="single" w:sz="12" w:space="0" w:color="auto"/>
            </w:tcBorders>
          </w:tcPr>
          <w:p w14:paraId="75D7ED95" w14:textId="1BD8CEBE" w:rsidR="007C4EE5" w:rsidRPr="00DB4845" w:rsidRDefault="00C94179" w:rsidP="00755A01">
            <w:pPr>
              <w:tabs>
                <w:tab w:val="left" w:pos="2160"/>
                <w:tab w:val="left" w:pos="2520"/>
                <w:tab w:val="right" w:pos="6480"/>
              </w:tabs>
              <w:spacing w:before="240" w:after="40" w:line="220" w:lineRule="atLeast"/>
              <w:rPr>
                <w:sz w:val="22"/>
                <w:szCs w:val="22"/>
              </w:rPr>
            </w:pPr>
            <w:r w:rsidRPr="00DB4845">
              <w:rPr>
                <w:sz w:val="22"/>
                <w:szCs w:val="22"/>
              </w:rPr>
              <w:t>2017 - Present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14:paraId="77C256DA" w14:textId="57B21C2E" w:rsidR="007C4EE5" w:rsidRPr="00DB4845" w:rsidRDefault="00C94179" w:rsidP="00AA77B9">
            <w:pPr>
              <w:tabs>
                <w:tab w:val="left" w:pos="2160"/>
                <w:tab w:val="right" w:pos="6480"/>
              </w:tabs>
              <w:spacing w:before="240" w:after="60" w:line="220" w:lineRule="atLeast"/>
              <w:jc w:val="center"/>
              <w:rPr>
                <w:sz w:val="22"/>
                <w:szCs w:val="22"/>
              </w:rPr>
            </w:pPr>
            <w:r w:rsidRPr="00DB4845">
              <w:rPr>
                <w:sz w:val="22"/>
                <w:szCs w:val="22"/>
              </w:rPr>
              <w:t>Phoebe Putney Memorial Hospital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14:paraId="758ACE6C" w14:textId="66C8409A" w:rsidR="007C4EE5" w:rsidRPr="00DB4845" w:rsidRDefault="00C94179" w:rsidP="00AA77B9">
            <w:pPr>
              <w:tabs>
                <w:tab w:val="left" w:pos="2160"/>
                <w:tab w:val="right" w:pos="6480"/>
              </w:tabs>
              <w:spacing w:before="240" w:after="120" w:line="220" w:lineRule="atLeast"/>
              <w:jc w:val="right"/>
              <w:rPr>
                <w:sz w:val="22"/>
                <w:szCs w:val="22"/>
              </w:rPr>
            </w:pPr>
            <w:r w:rsidRPr="00DB4845">
              <w:rPr>
                <w:sz w:val="22"/>
                <w:szCs w:val="22"/>
              </w:rPr>
              <w:t>Albany, GA</w:t>
            </w:r>
          </w:p>
        </w:tc>
      </w:tr>
      <w:tr w:rsidR="007C4EE5" w14:paraId="47DD95E1" w14:textId="77777777" w:rsidTr="00D04E1C">
        <w:trPr>
          <w:trHeight w:val="1050"/>
        </w:trPr>
        <w:tc>
          <w:tcPr>
            <w:tcW w:w="9270" w:type="dxa"/>
            <w:gridSpan w:val="3"/>
          </w:tcPr>
          <w:p w14:paraId="0D36F02D" w14:textId="4F6D50DF" w:rsidR="00C94179" w:rsidRDefault="00C94179" w:rsidP="00755A01">
            <w:pPr>
              <w:spacing w:after="60" w:line="220" w:lineRule="atLeast"/>
              <w:outlineLvl w:val="1"/>
              <w:rPr>
                <w:b/>
                <w:spacing w:val="10"/>
              </w:rPr>
            </w:pPr>
            <w:r>
              <w:rPr>
                <w:b/>
                <w:spacing w:val="10"/>
              </w:rPr>
              <w:t>Nurse Extern</w:t>
            </w:r>
          </w:p>
          <w:p w14:paraId="0A5BE193" w14:textId="06A27278" w:rsidR="00C94179" w:rsidRDefault="00C94179" w:rsidP="00C94179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left" w:pos="2520"/>
                <w:tab w:val="right" w:pos="6480"/>
              </w:tabs>
              <w:spacing w:before="240" w:after="40" w:line="220" w:lineRule="atLeast"/>
              <w:rPr>
                <w:sz w:val="22"/>
                <w:szCs w:val="22"/>
              </w:rPr>
            </w:pPr>
            <w:r w:rsidRPr="009D4678">
              <w:rPr>
                <w:sz w:val="22"/>
                <w:szCs w:val="22"/>
              </w:rPr>
              <w:t>Provide</w:t>
            </w:r>
            <w:r w:rsidR="00AA77B9">
              <w:rPr>
                <w:sz w:val="22"/>
                <w:szCs w:val="22"/>
              </w:rPr>
              <w:t>s</w:t>
            </w:r>
            <w:r w:rsidRPr="009D4678">
              <w:rPr>
                <w:sz w:val="22"/>
                <w:szCs w:val="22"/>
              </w:rPr>
              <w:t xml:space="preserve"> quality</w:t>
            </w:r>
            <w:r>
              <w:rPr>
                <w:sz w:val="22"/>
                <w:szCs w:val="22"/>
              </w:rPr>
              <w:t xml:space="preserve"> care</w:t>
            </w:r>
            <w:r w:rsidR="00AA77B9">
              <w:rPr>
                <w:sz w:val="22"/>
                <w:szCs w:val="22"/>
              </w:rPr>
              <w:t xml:space="preserve"> and promote</w:t>
            </w:r>
            <w:r w:rsidR="00DB38D3">
              <w:rPr>
                <w:sz w:val="22"/>
                <w:szCs w:val="22"/>
              </w:rPr>
              <w:t>s patients’ comfort</w:t>
            </w:r>
            <w:r>
              <w:rPr>
                <w:sz w:val="22"/>
                <w:szCs w:val="22"/>
              </w:rPr>
              <w:t xml:space="preserve"> by assisting with activities of daily living</w:t>
            </w:r>
            <w:r w:rsidR="00AA77B9">
              <w:rPr>
                <w:sz w:val="22"/>
                <w:szCs w:val="22"/>
              </w:rPr>
              <w:t xml:space="preserve"> in maintaining adequate personal hygiene</w:t>
            </w:r>
            <w:r>
              <w:rPr>
                <w:sz w:val="22"/>
                <w:szCs w:val="22"/>
              </w:rPr>
              <w:t>,</w:t>
            </w:r>
            <w:r w:rsidR="00AA77B9">
              <w:rPr>
                <w:sz w:val="22"/>
                <w:szCs w:val="22"/>
              </w:rPr>
              <w:t xml:space="preserve"> mouth care, bed baths, and showers; assistance with bedpans and urinals; assisting </w:t>
            </w:r>
            <w:r w:rsidR="00DB4845">
              <w:rPr>
                <w:sz w:val="22"/>
                <w:szCs w:val="22"/>
              </w:rPr>
              <w:t>with ambulation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AA77B9">
              <w:rPr>
                <w:sz w:val="22"/>
                <w:szCs w:val="22"/>
              </w:rPr>
              <w:t xml:space="preserve">turning, and repositioning </w:t>
            </w:r>
            <w:r>
              <w:rPr>
                <w:sz w:val="22"/>
                <w:szCs w:val="22"/>
              </w:rPr>
              <w:t>patient</w:t>
            </w:r>
            <w:r w:rsidR="00AA77B9">
              <w:rPr>
                <w:sz w:val="22"/>
                <w:szCs w:val="22"/>
              </w:rPr>
              <w:t>s, patient</w:t>
            </w:r>
            <w:r>
              <w:rPr>
                <w:sz w:val="22"/>
                <w:szCs w:val="22"/>
              </w:rPr>
              <w:t xml:space="preserve"> transportation</w:t>
            </w:r>
            <w:r>
              <w:rPr>
                <w:sz w:val="22"/>
                <w:szCs w:val="22"/>
              </w:rPr>
              <w:t xml:space="preserve">, </w:t>
            </w:r>
            <w:r w:rsidR="00DB4845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nourishment</w:t>
            </w:r>
            <w:r w:rsidR="00DB4845">
              <w:rPr>
                <w:sz w:val="22"/>
                <w:szCs w:val="22"/>
              </w:rPr>
              <w:t>.</w:t>
            </w:r>
          </w:p>
          <w:p w14:paraId="2FC45D2B" w14:textId="58D51611" w:rsidR="00C94179" w:rsidRPr="00DB4845" w:rsidRDefault="00C94179" w:rsidP="00C94179">
            <w:pPr>
              <w:pStyle w:val="ListParagraph"/>
              <w:numPr>
                <w:ilvl w:val="0"/>
                <w:numId w:val="6"/>
              </w:numPr>
              <w:spacing w:after="60" w:line="220" w:lineRule="atLeast"/>
              <w:outlineLvl w:val="1"/>
              <w:rPr>
                <w:b/>
                <w:spacing w:val="10"/>
              </w:rPr>
            </w:pPr>
            <w:r>
              <w:rPr>
                <w:sz w:val="22"/>
                <w:szCs w:val="22"/>
              </w:rPr>
              <w:t xml:space="preserve">Monitoring </w:t>
            </w:r>
            <w:r>
              <w:rPr>
                <w:sz w:val="22"/>
                <w:szCs w:val="22"/>
              </w:rPr>
              <w:t>of v</w:t>
            </w:r>
            <w:r>
              <w:rPr>
                <w:sz w:val="22"/>
                <w:szCs w:val="22"/>
              </w:rPr>
              <w:t>ital signs, intake and output</w:t>
            </w:r>
            <w:r>
              <w:rPr>
                <w:sz w:val="22"/>
                <w:szCs w:val="22"/>
              </w:rPr>
              <w:t xml:space="preserve">, </w:t>
            </w:r>
            <w:r w:rsidR="00AA77B9">
              <w:rPr>
                <w:sz w:val="22"/>
                <w:szCs w:val="22"/>
              </w:rPr>
              <w:t xml:space="preserve">finger stick blood glucose, </w:t>
            </w:r>
            <w:r w:rsidR="00DB4845">
              <w:rPr>
                <w:sz w:val="22"/>
                <w:szCs w:val="22"/>
              </w:rPr>
              <w:t xml:space="preserve">polar care, </w:t>
            </w:r>
            <w:r>
              <w:rPr>
                <w:sz w:val="22"/>
                <w:szCs w:val="22"/>
              </w:rPr>
              <w:t>proper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Foley</w:t>
            </w:r>
            <w:r>
              <w:rPr>
                <w:sz w:val="22"/>
                <w:szCs w:val="22"/>
              </w:rPr>
              <w:t xml:space="preserve"> care</w:t>
            </w:r>
            <w:r>
              <w:rPr>
                <w:sz w:val="22"/>
                <w:szCs w:val="22"/>
              </w:rPr>
              <w:t xml:space="preserve">, </w:t>
            </w:r>
            <w:r w:rsidR="00DB4845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colostomy care</w:t>
            </w:r>
            <w:r w:rsidR="00DB4845">
              <w:rPr>
                <w:sz w:val="22"/>
                <w:szCs w:val="22"/>
              </w:rPr>
              <w:t>.</w:t>
            </w:r>
          </w:p>
          <w:p w14:paraId="01BC7CAC" w14:textId="0BD9741F" w:rsidR="00DB4845" w:rsidRPr="00DB38D3" w:rsidRDefault="00DB4845" w:rsidP="00C94179">
            <w:pPr>
              <w:pStyle w:val="ListParagraph"/>
              <w:numPr>
                <w:ilvl w:val="0"/>
                <w:numId w:val="6"/>
              </w:numPr>
              <w:spacing w:after="60" w:line="220" w:lineRule="atLeast"/>
              <w:outlineLvl w:val="1"/>
              <w:rPr>
                <w:spacing w:val="10"/>
                <w:sz w:val="22"/>
                <w:szCs w:val="22"/>
              </w:rPr>
            </w:pPr>
            <w:r w:rsidRPr="00DB38D3">
              <w:rPr>
                <w:spacing w:val="10"/>
                <w:sz w:val="22"/>
                <w:szCs w:val="22"/>
              </w:rPr>
              <w:t>Promotes patient</w:t>
            </w:r>
            <w:r w:rsidR="00DB38D3">
              <w:rPr>
                <w:spacing w:val="10"/>
                <w:sz w:val="22"/>
                <w:szCs w:val="22"/>
              </w:rPr>
              <w:t xml:space="preserve">s’ </w:t>
            </w:r>
            <w:r w:rsidRPr="00DB38D3">
              <w:rPr>
                <w:spacing w:val="10"/>
                <w:sz w:val="22"/>
                <w:szCs w:val="22"/>
              </w:rPr>
              <w:t>safety by utilizing resources and materials;</w:t>
            </w:r>
            <w:r w:rsidR="00DB38D3" w:rsidRPr="00DB38D3">
              <w:rPr>
                <w:spacing w:val="10"/>
                <w:sz w:val="22"/>
                <w:szCs w:val="22"/>
              </w:rPr>
              <w:t xml:space="preserve"> answering call lights and patient’s request in a timely manner;</w:t>
            </w:r>
            <w:r w:rsidRPr="00DB38D3">
              <w:rPr>
                <w:spacing w:val="10"/>
                <w:sz w:val="22"/>
                <w:szCs w:val="22"/>
              </w:rPr>
              <w:t xml:space="preserve"> reporting observations to patient</w:t>
            </w:r>
            <w:r w:rsidR="00DB38D3">
              <w:rPr>
                <w:spacing w:val="10"/>
                <w:sz w:val="22"/>
                <w:szCs w:val="22"/>
              </w:rPr>
              <w:t>s’</w:t>
            </w:r>
            <w:r w:rsidRPr="00DB38D3">
              <w:rPr>
                <w:spacing w:val="10"/>
                <w:sz w:val="22"/>
                <w:szCs w:val="22"/>
              </w:rPr>
              <w:t xml:space="preserve"> nurse or charge nurse.</w:t>
            </w:r>
          </w:p>
          <w:p w14:paraId="0ADD49D6" w14:textId="152D03FA" w:rsidR="00AA77B9" w:rsidRPr="00AA77B9" w:rsidRDefault="00F27C63" w:rsidP="00C94179">
            <w:pPr>
              <w:pStyle w:val="ListParagraph"/>
              <w:numPr>
                <w:ilvl w:val="0"/>
                <w:numId w:val="6"/>
              </w:numPr>
              <w:spacing w:after="60" w:line="220" w:lineRule="atLeast"/>
              <w:outlineLvl w:val="1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Observing nurses with e</w:t>
            </w:r>
            <w:bookmarkStart w:id="0" w:name="_GoBack"/>
            <w:bookmarkEnd w:id="0"/>
            <w:r w:rsidR="00AA77B9" w:rsidRPr="00AA77B9">
              <w:rPr>
                <w:spacing w:val="10"/>
                <w:sz w:val="22"/>
                <w:szCs w:val="22"/>
              </w:rPr>
              <w:t>xperience in medical-surgical units, intensive care units, and emergency department.</w:t>
            </w:r>
          </w:p>
          <w:p w14:paraId="1FCED4D3" w14:textId="159EBE7A" w:rsidR="00AA77B9" w:rsidRPr="00AA77B9" w:rsidRDefault="00AA77B9" w:rsidP="00AA77B9">
            <w:pPr>
              <w:spacing w:after="60" w:line="220" w:lineRule="atLeast"/>
              <w:outlineLvl w:val="1"/>
              <w:rPr>
                <w:b/>
                <w:spacing w:val="10"/>
              </w:rPr>
            </w:pPr>
          </w:p>
          <w:tbl>
            <w:tblPr>
              <w:tblStyle w:val="TableGrid"/>
              <w:tblW w:w="9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452"/>
              <w:gridCol w:w="2785"/>
            </w:tblGrid>
            <w:tr w:rsidR="00C94179" w14:paraId="74783FD3" w14:textId="77777777" w:rsidTr="00C94179">
              <w:tc>
                <w:tcPr>
                  <w:tcW w:w="3013" w:type="dxa"/>
                </w:tcPr>
                <w:p w14:paraId="6B8D23EF" w14:textId="77777777" w:rsidR="00C94179" w:rsidRPr="00DB4845" w:rsidRDefault="00C94179" w:rsidP="00755A01">
                  <w:pPr>
                    <w:spacing w:after="60" w:line="220" w:lineRule="atLeast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</w:p>
                <w:p w14:paraId="3902FE10" w14:textId="58B32487" w:rsidR="00C94179" w:rsidRPr="00DB4845" w:rsidRDefault="00C94179" w:rsidP="00755A01">
                  <w:pPr>
                    <w:spacing w:after="60" w:line="220" w:lineRule="atLeast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  <w:r w:rsidRPr="00DB4845">
                    <w:rPr>
                      <w:spacing w:val="10"/>
                      <w:sz w:val="22"/>
                      <w:szCs w:val="22"/>
                    </w:rPr>
                    <w:t>2015 - 2017</w:t>
                  </w:r>
                </w:p>
              </w:tc>
              <w:tc>
                <w:tcPr>
                  <w:tcW w:w="3452" w:type="dxa"/>
                </w:tcPr>
                <w:p w14:paraId="7B4F3388" w14:textId="77777777" w:rsidR="00C94179" w:rsidRPr="00DB4845" w:rsidRDefault="00C94179" w:rsidP="00C94179">
                  <w:pPr>
                    <w:spacing w:after="60" w:line="220" w:lineRule="atLeast"/>
                    <w:jc w:val="center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</w:p>
                <w:p w14:paraId="42D98C9F" w14:textId="20A88050" w:rsidR="00C94179" w:rsidRPr="00DB4845" w:rsidRDefault="00C94179" w:rsidP="00C94179">
                  <w:pPr>
                    <w:spacing w:after="60" w:line="220" w:lineRule="atLeast"/>
                    <w:jc w:val="center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  <w:proofErr w:type="spellStart"/>
                  <w:r w:rsidRPr="00DB4845">
                    <w:rPr>
                      <w:spacing w:val="10"/>
                      <w:sz w:val="22"/>
                      <w:szCs w:val="22"/>
                    </w:rPr>
                    <w:t>Wynfield</w:t>
                  </w:r>
                  <w:proofErr w:type="spellEnd"/>
                  <w:r w:rsidRPr="00DB4845">
                    <w:rPr>
                      <w:spacing w:val="10"/>
                      <w:sz w:val="22"/>
                      <w:szCs w:val="22"/>
                    </w:rPr>
                    <w:t xml:space="preserve"> Park Health &amp; Rehabilitation</w:t>
                  </w:r>
                </w:p>
              </w:tc>
              <w:tc>
                <w:tcPr>
                  <w:tcW w:w="2785" w:type="dxa"/>
                </w:tcPr>
                <w:p w14:paraId="41CE1701" w14:textId="77777777" w:rsidR="00C94179" w:rsidRPr="00DB4845" w:rsidRDefault="00C94179" w:rsidP="00C94179">
                  <w:pPr>
                    <w:spacing w:after="60" w:line="220" w:lineRule="atLeast"/>
                    <w:jc w:val="right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</w:p>
                <w:p w14:paraId="2EF47D50" w14:textId="2878EAA2" w:rsidR="00C94179" w:rsidRPr="00DB4845" w:rsidRDefault="00C94179" w:rsidP="00C94179">
                  <w:pPr>
                    <w:spacing w:after="60" w:line="220" w:lineRule="atLeast"/>
                    <w:jc w:val="right"/>
                    <w:outlineLvl w:val="1"/>
                    <w:rPr>
                      <w:spacing w:val="10"/>
                      <w:sz w:val="22"/>
                      <w:szCs w:val="22"/>
                    </w:rPr>
                  </w:pPr>
                  <w:r w:rsidRPr="00DB4845">
                    <w:rPr>
                      <w:spacing w:val="10"/>
                      <w:sz w:val="22"/>
                      <w:szCs w:val="22"/>
                    </w:rPr>
                    <w:t>Albany, GA</w:t>
                  </w:r>
                </w:p>
              </w:tc>
            </w:tr>
          </w:tbl>
          <w:p w14:paraId="3C4E1344" w14:textId="1616599A" w:rsidR="007C4EE5" w:rsidRPr="00974E77" w:rsidRDefault="007C4EE5" w:rsidP="00755A01">
            <w:pPr>
              <w:spacing w:after="60" w:line="220" w:lineRule="atLeast"/>
              <w:outlineLvl w:val="1"/>
              <w:rPr>
                <w:b/>
                <w:spacing w:val="10"/>
              </w:rPr>
            </w:pPr>
            <w:r w:rsidRPr="00974E77">
              <w:rPr>
                <w:b/>
                <w:spacing w:val="10"/>
              </w:rPr>
              <w:t>Certified Nursing Assistant</w:t>
            </w:r>
          </w:p>
          <w:p w14:paraId="1A45FB5C" w14:textId="77777777" w:rsidR="007C4EE5" w:rsidRPr="00DB38D3" w:rsidRDefault="007C4EE5" w:rsidP="00C94179">
            <w:pPr>
              <w:pStyle w:val="ListParagraph"/>
              <w:numPr>
                <w:ilvl w:val="0"/>
                <w:numId w:val="6"/>
              </w:numPr>
              <w:rPr>
                <w:spacing w:val="-5"/>
                <w:sz w:val="22"/>
                <w:szCs w:val="22"/>
              </w:rPr>
            </w:pPr>
            <w:r w:rsidRPr="00DB38D3">
              <w:rPr>
                <w:spacing w:val="-5"/>
                <w:sz w:val="22"/>
                <w:szCs w:val="22"/>
              </w:rPr>
              <w:t>Provides patients' personal hygiene by giving bedpans, urinals, baths, backrubs, shampoos, and shaves; assisting with travel to the bathroom; helping with showers and baths.</w:t>
            </w:r>
          </w:p>
          <w:p w14:paraId="09C8C23B" w14:textId="77777777" w:rsidR="007C4EE5" w:rsidRPr="00DB38D3" w:rsidRDefault="007C4EE5" w:rsidP="00C94179">
            <w:pPr>
              <w:pStyle w:val="ListParagraph"/>
              <w:numPr>
                <w:ilvl w:val="0"/>
                <w:numId w:val="6"/>
              </w:numPr>
              <w:rPr>
                <w:spacing w:val="-5"/>
                <w:sz w:val="22"/>
                <w:szCs w:val="22"/>
              </w:rPr>
            </w:pPr>
            <w:r w:rsidRPr="00DB38D3">
              <w:rPr>
                <w:spacing w:val="-5"/>
                <w:sz w:val="22"/>
                <w:szCs w:val="22"/>
              </w:rPr>
              <w:t>Provides for activities of daily living by assisting with serving meals, feeding patients as necessary; ambulating, turning, and positioning patients; providing fresh water and nourishment between meals.</w:t>
            </w:r>
          </w:p>
          <w:p w14:paraId="23A65C7B" w14:textId="77777777" w:rsidR="007C4EE5" w:rsidRPr="00DB38D3" w:rsidRDefault="007C4EE5" w:rsidP="00C94179">
            <w:pPr>
              <w:pStyle w:val="ListParagraph"/>
              <w:numPr>
                <w:ilvl w:val="0"/>
                <w:numId w:val="6"/>
              </w:numPr>
              <w:rPr>
                <w:spacing w:val="-5"/>
                <w:sz w:val="22"/>
                <w:szCs w:val="22"/>
              </w:rPr>
            </w:pPr>
            <w:r w:rsidRPr="00DB38D3">
              <w:rPr>
                <w:spacing w:val="-5"/>
                <w:sz w:val="22"/>
                <w:szCs w:val="22"/>
              </w:rPr>
              <w:t>Provides patient comfort by utilizing resources and materials; transporting patients; answering patients' call lights and requests; reporting observations of the patient to nursing supervisor.</w:t>
            </w:r>
          </w:p>
          <w:p w14:paraId="75D001AF" w14:textId="0951D6B4" w:rsidR="00C94179" w:rsidRPr="007C4EE5" w:rsidRDefault="00C94179" w:rsidP="00C94179">
            <w:pPr>
              <w:pStyle w:val="ListParagraph"/>
              <w:rPr>
                <w:spacing w:val="-5"/>
              </w:rPr>
            </w:pPr>
          </w:p>
        </w:tc>
      </w:tr>
      <w:tr w:rsidR="007C4EE5" w14:paraId="114FC34E" w14:textId="77777777" w:rsidTr="00D04E1C">
        <w:trPr>
          <w:trHeight w:hRule="exact" w:val="144"/>
        </w:trPr>
        <w:tc>
          <w:tcPr>
            <w:tcW w:w="9270" w:type="dxa"/>
            <w:gridSpan w:val="3"/>
            <w:tcBorders>
              <w:bottom w:val="single" w:sz="2" w:space="0" w:color="999999"/>
            </w:tcBorders>
          </w:tcPr>
          <w:p w14:paraId="1ACBA398" w14:textId="77777777" w:rsidR="007C4EE5" w:rsidRPr="007C4EE5" w:rsidRDefault="007C4EE5" w:rsidP="00F561DD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7C4EE5" w:rsidRPr="00C044CE" w14:paraId="27C8B2BC" w14:textId="77777777" w:rsidTr="00D04E1C">
        <w:trPr>
          <w:trHeight w:val="510"/>
        </w:trPr>
        <w:tc>
          <w:tcPr>
            <w:tcW w:w="2340" w:type="dxa"/>
            <w:tcBorders>
              <w:top w:val="single" w:sz="2" w:space="0" w:color="999999"/>
            </w:tcBorders>
          </w:tcPr>
          <w:p w14:paraId="3C044CF2" w14:textId="77777777" w:rsidR="007C4EE5" w:rsidRPr="007C4EE5" w:rsidRDefault="00C044CE" w:rsidP="00D62111">
            <w:pPr>
              <w:pStyle w:val="BodyText1"/>
              <w:tabs>
                <w:tab w:val="left" w:pos="2520"/>
              </w:tabs>
            </w:pPr>
            <w:r w:rsidRPr="00C044CE">
              <w:t>2014 - 2015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14:paraId="0C08AFF1" w14:textId="77777777" w:rsidR="007C4EE5" w:rsidRPr="007C4EE5" w:rsidRDefault="00D04E1C" w:rsidP="00B67166">
            <w:pPr>
              <w:pStyle w:val="BodyText"/>
            </w:pPr>
            <w:r>
              <w:t>McDonalds</w:t>
            </w:r>
          </w:p>
        </w:tc>
        <w:tc>
          <w:tcPr>
            <w:tcW w:w="2431" w:type="dxa"/>
            <w:tcBorders>
              <w:top w:val="single" w:sz="2" w:space="0" w:color="999999"/>
            </w:tcBorders>
          </w:tcPr>
          <w:p w14:paraId="445263BA" w14:textId="77777777" w:rsidR="007C4EE5" w:rsidRPr="00C044CE" w:rsidRDefault="00C044CE" w:rsidP="00B67166">
            <w:pPr>
              <w:pStyle w:val="BodyText3"/>
            </w:pPr>
            <w:r w:rsidRPr="00C044CE">
              <w:t>Blakely</w:t>
            </w:r>
            <w:r w:rsidR="007C4EE5" w:rsidRPr="00C044CE">
              <w:t>, GA</w:t>
            </w:r>
          </w:p>
        </w:tc>
      </w:tr>
      <w:tr w:rsidR="007C4EE5" w14:paraId="283CFDA3" w14:textId="77777777" w:rsidTr="00D04E1C">
        <w:trPr>
          <w:trHeight w:val="1095"/>
        </w:trPr>
        <w:tc>
          <w:tcPr>
            <w:tcW w:w="9270" w:type="dxa"/>
            <w:gridSpan w:val="3"/>
          </w:tcPr>
          <w:p w14:paraId="597D99CE" w14:textId="77777777" w:rsidR="007C4EE5" w:rsidRPr="00C044CE" w:rsidRDefault="00C044CE" w:rsidP="00B224C8">
            <w:pPr>
              <w:pStyle w:val="Heading2"/>
              <w:rPr>
                <w:rFonts w:ascii="Times New Roman" w:hAnsi="Times New Roman"/>
              </w:rPr>
            </w:pPr>
            <w:r w:rsidRPr="00C044CE">
              <w:rPr>
                <w:rFonts w:ascii="Times New Roman" w:hAnsi="Times New Roman"/>
              </w:rPr>
              <w:t xml:space="preserve">Crew </w:t>
            </w:r>
            <w:r w:rsidR="00D04E1C" w:rsidRPr="00C044CE">
              <w:rPr>
                <w:rFonts w:ascii="Times New Roman" w:hAnsi="Times New Roman"/>
              </w:rPr>
              <w:t>Member</w:t>
            </w:r>
          </w:p>
          <w:p w14:paraId="428266ED" w14:textId="77777777" w:rsidR="00C044CE" w:rsidRPr="00DB38D3" w:rsidRDefault="00C044CE" w:rsidP="00B224C8">
            <w:pPr>
              <w:pStyle w:val="BulletedList"/>
              <w:rPr>
                <w:szCs w:val="22"/>
              </w:rPr>
            </w:pPr>
            <w:r w:rsidRPr="00DB38D3">
              <w:rPr>
                <w:szCs w:val="22"/>
              </w:rPr>
              <w:t xml:space="preserve">Interacting with customers face to face while also taking orders and heling to prepare and handle food. </w:t>
            </w:r>
          </w:p>
          <w:p w14:paraId="1FB36BF0" w14:textId="77777777" w:rsidR="007C4EE5" w:rsidRPr="00DB38D3" w:rsidRDefault="00C044CE" w:rsidP="00B224C8">
            <w:pPr>
              <w:pStyle w:val="BulletedList"/>
              <w:rPr>
                <w:szCs w:val="22"/>
              </w:rPr>
            </w:pPr>
            <w:r w:rsidRPr="00DB38D3">
              <w:rPr>
                <w:szCs w:val="22"/>
              </w:rPr>
              <w:t>Collaborated with crew members to ensure the delivery of efficient, high-quality service.</w:t>
            </w:r>
          </w:p>
          <w:p w14:paraId="4140A7DC" w14:textId="77777777" w:rsidR="00C044CE" w:rsidRPr="00DB38D3" w:rsidRDefault="00C044CE" w:rsidP="00C044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38D3">
              <w:rPr>
                <w:sz w:val="22"/>
                <w:szCs w:val="22"/>
              </w:rPr>
              <w:t>Maintained calm demeanor in high-stress, fast-paced environment.</w:t>
            </w:r>
          </w:p>
          <w:p w14:paraId="68747C4F" w14:textId="77777777" w:rsidR="00C044CE" w:rsidRPr="00DB38D3" w:rsidRDefault="00C044CE" w:rsidP="00C044CE">
            <w:pPr>
              <w:pStyle w:val="BulletedList"/>
              <w:rPr>
                <w:szCs w:val="22"/>
              </w:rPr>
            </w:pPr>
            <w:r w:rsidRPr="00DB38D3">
              <w:rPr>
                <w:szCs w:val="22"/>
              </w:rPr>
              <w:t>Enhanced company reputation by performing with excellent customer service.</w:t>
            </w:r>
          </w:p>
          <w:p w14:paraId="57D1D749" w14:textId="77777777" w:rsidR="00C044CE" w:rsidRPr="00C044CE" w:rsidRDefault="00C044CE" w:rsidP="00C044CE"/>
        </w:tc>
      </w:tr>
      <w:tr w:rsidR="007C4EE5" w14:paraId="5FBB92AE" w14:textId="77777777" w:rsidTr="00D04E1C">
        <w:trPr>
          <w:trHeight w:hRule="exact" w:val="144"/>
        </w:trPr>
        <w:tc>
          <w:tcPr>
            <w:tcW w:w="9270" w:type="dxa"/>
            <w:gridSpan w:val="3"/>
            <w:tcBorders>
              <w:bottom w:val="single" w:sz="2" w:space="0" w:color="999999"/>
            </w:tcBorders>
          </w:tcPr>
          <w:p w14:paraId="46DB2231" w14:textId="77777777" w:rsidR="007C4EE5" w:rsidRPr="007C4EE5" w:rsidRDefault="007C4EE5" w:rsidP="00727993">
            <w:pPr>
              <w:pStyle w:val="Heading2"/>
              <w:rPr>
                <w:rFonts w:ascii="Times New Roman" w:hAnsi="Times New Roman"/>
              </w:rPr>
            </w:pPr>
          </w:p>
        </w:tc>
      </w:tr>
    </w:tbl>
    <w:p w14:paraId="2CF50D8D" w14:textId="77777777" w:rsidR="001E2EEB" w:rsidRDefault="001E2EEB">
      <w:r>
        <w:rPr>
          <w:b/>
        </w:rPr>
        <w:br w:type="page"/>
      </w:r>
    </w:p>
    <w:tbl>
      <w:tblPr>
        <w:tblW w:w="92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4588"/>
        <w:gridCol w:w="2431"/>
      </w:tblGrid>
      <w:tr w:rsidR="007C4EE5" w14:paraId="5764265C" w14:textId="77777777" w:rsidTr="00D04E1C">
        <w:tc>
          <w:tcPr>
            <w:tcW w:w="9270" w:type="dxa"/>
            <w:gridSpan w:val="3"/>
            <w:tcBorders>
              <w:bottom w:val="single" w:sz="4" w:space="0" w:color="auto"/>
            </w:tcBorders>
          </w:tcPr>
          <w:p w14:paraId="39F71818" w14:textId="38ABAC12" w:rsidR="007C4EE5" w:rsidRPr="007C4EE5" w:rsidRDefault="007C4EE5" w:rsidP="00F561DD">
            <w:pPr>
              <w:pStyle w:val="Heading1"/>
              <w:rPr>
                <w:rFonts w:ascii="Times New Roman" w:hAnsi="Times New Roman"/>
              </w:rPr>
            </w:pPr>
            <w:r w:rsidRPr="007C4EE5">
              <w:rPr>
                <w:rFonts w:ascii="Times New Roman" w:hAnsi="Times New Roman"/>
              </w:rPr>
              <w:lastRenderedPageBreak/>
              <w:t>Education</w:t>
            </w:r>
          </w:p>
        </w:tc>
      </w:tr>
      <w:tr w:rsidR="007C4EE5" w14:paraId="546B79C7" w14:textId="77777777" w:rsidTr="00D04E1C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14:paraId="382088DD" w14:textId="77777777" w:rsidR="007C4EE5" w:rsidRPr="007C4EE5" w:rsidRDefault="00D04E1C" w:rsidP="00B67166">
            <w:pPr>
              <w:pStyle w:val="BodyText1"/>
            </w:pPr>
            <w:r>
              <w:t>2015 - Present</w:t>
            </w:r>
          </w:p>
        </w:tc>
        <w:tc>
          <w:tcPr>
            <w:tcW w:w="4588" w:type="dxa"/>
            <w:tcBorders>
              <w:top w:val="single" w:sz="12" w:space="0" w:color="auto"/>
            </w:tcBorders>
          </w:tcPr>
          <w:p w14:paraId="532F6046" w14:textId="77777777" w:rsidR="007C4EE5" w:rsidRPr="007C4EE5" w:rsidRDefault="00D04E1C" w:rsidP="00B67166">
            <w:pPr>
              <w:pStyle w:val="BodyText"/>
            </w:pPr>
            <w:r>
              <w:t>Darton State College/Albany State University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14:paraId="5B8D3D09" w14:textId="77777777" w:rsidR="007C4EE5" w:rsidRPr="007C4EE5" w:rsidRDefault="007C4EE5" w:rsidP="00B67166">
            <w:pPr>
              <w:pStyle w:val="BodyText3"/>
            </w:pPr>
            <w:r w:rsidRPr="007C4EE5">
              <w:t>Albany, GA</w:t>
            </w:r>
          </w:p>
        </w:tc>
      </w:tr>
      <w:tr w:rsidR="007C4EE5" w14:paraId="3AF05790" w14:textId="77777777" w:rsidTr="00D04E1C">
        <w:trPr>
          <w:trHeight w:val="555"/>
        </w:trPr>
        <w:tc>
          <w:tcPr>
            <w:tcW w:w="9270" w:type="dxa"/>
            <w:gridSpan w:val="3"/>
          </w:tcPr>
          <w:p w14:paraId="3A2BBCA2" w14:textId="3DE5B5C9" w:rsidR="007C4EE5" w:rsidRPr="007C4EE5" w:rsidRDefault="00C044CE" w:rsidP="004D6FD7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Associates of </w:t>
            </w:r>
            <w:r w:rsidR="00D53045">
              <w:rPr>
                <w:rFonts w:ascii="Times New Roman" w:hAnsi="Times New Roman"/>
              </w:rPr>
              <w:t xml:space="preserve">Nursing: </w:t>
            </w:r>
            <w:r w:rsidR="00D53045" w:rsidRPr="00E065CF">
              <w:rPr>
                <w:rFonts w:ascii="Times New Roman" w:hAnsi="Times New Roman"/>
                <w:b w:val="0"/>
                <w:szCs w:val="20"/>
              </w:rPr>
              <w:t xml:space="preserve">Currently enrolled in Albany State University/Darton </w:t>
            </w:r>
            <w:r w:rsidR="007D4793" w:rsidRPr="00E065CF">
              <w:rPr>
                <w:rFonts w:ascii="Times New Roman" w:hAnsi="Times New Roman"/>
                <w:b w:val="0"/>
                <w:szCs w:val="20"/>
              </w:rPr>
              <w:t xml:space="preserve">State </w:t>
            </w:r>
            <w:r w:rsidR="00D53045" w:rsidRPr="00E065CF">
              <w:rPr>
                <w:rFonts w:ascii="Times New Roman" w:hAnsi="Times New Roman"/>
                <w:b w:val="0"/>
                <w:szCs w:val="20"/>
              </w:rPr>
              <w:t>College of Health Professions</w:t>
            </w:r>
            <w:r w:rsidR="007D4793" w:rsidRPr="00E065CF">
              <w:rPr>
                <w:rFonts w:ascii="Times New Roman" w:hAnsi="Times New Roman"/>
                <w:b w:val="0"/>
                <w:szCs w:val="20"/>
              </w:rPr>
              <w:t xml:space="preserve">’ </w:t>
            </w:r>
            <w:r w:rsidR="00D53045" w:rsidRPr="00E065CF">
              <w:rPr>
                <w:rFonts w:ascii="Times New Roman" w:hAnsi="Times New Roman"/>
                <w:b w:val="0"/>
                <w:szCs w:val="20"/>
              </w:rPr>
              <w:t>ASN program with completion of Fundamentals of Nursing</w:t>
            </w:r>
            <w:r w:rsidR="00DB38D3">
              <w:rPr>
                <w:rFonts w:ascii="Times New Roman" w:hAnsi="Times New Roman"/>
                <w:b w:val="0"/>
                <w:szCs w:val="20"/>
              </w:rPr>
              <w:t xml:space="preserve">, Adult Health I, Adult Health II, and Psychiatric Nursing, </w:t>
            </w:r>
          </w:p>
        </w:tc>
      </w:tr>
      <w:tr w:rsidR="007C4EE5" w:rsidRPr="007A5F3F" w14:paraId="3056EBAE" w14:textId="77777777" w:rsidTr="00D04E1C">
        <w:tc>
          <w:tcPr>
            <w:tcW w:w="9270" w:type="dxa"/>
            <w:gridSpan w:val="3"/>
            <w:tcBorders>
              <w:bottom w:val="single" w:sz="12" w:space="0" w:color="auto"/>
            </w:tcBorders>
          </w:tcPr>
          <w:p w14:paraId="315BF872" w14:textId="77777777" w:rsidR="007C4EE5" w:rsidRPr="007C4EE5" w:rsidRDefault="007C4EE5" w:rsidP="00D62111">
            <w:pPr>
              <w:pStyle w:val="Heading1"/>
              <w:rPr>
                <w:rFonts w:ascii="Times New Roman" w:hAnsi="Times New Roman"/>
              </w:rPr>
            </w:pPr>
            <w:r w:rsidRPr="007C4EE5">
              <w:rPr>
                <w:rFonts w:ascii="Times New Roman" w:hAnsi="Times New Roman"/>
              </w:rPr>
              <w:t>References</w:t>
            </w:r>
          </w:p>
        </w:tc>
      </w:tr>
      <w:tr w:rsidR="007C4EE5" w:rsidRPr="007A5F3F" w14:paraId="636F3A9C" w14:textId="77777777" w:rsidTr="00D04E1C">
        <w:trPr>
          <w:trHeight w:val="44"/>
        </w:trPr>
        <w:tc>
          <w:tcPr>
            <w:tcW w:w="9270" w:type="dxa"/>
            <w:gridSpan w:val="3"/>
            <w:tcBorders>
              <w:top w:val="single" w:sz="12" w:space="0" w:color="auto"/>
            </w:tcBorders>
          </w:tcPr>
          <w:p w14:paraId="119C49E1" w14:textId="2438A7D9" w:rsidR="007C4EE5" w:rsidRPr="00E065CF" w:rsidRDefault="00D53045" w:rsidP="00B67166">
            <w:pPr>
              <w:pStyle w:val="BodyText1"/>
              <w:rPr>
                <w:sz w:val="20"/>
              </w:rPr>
            </w:pPr>
            <w:r w:rsidRPr="00E065CF">
              <w:rPr>
                <w:sz w:val="20"/>
              </w:rPr>
              <w:t>Sheree Dickenson, Ed. D., MSN, RN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t>(229)-317-6836</w:t>
            </w:r>
            <w:r w:rsidR="00DB38D3">
              <w:rPr>
                <w:sz w:val="20"/>
              </w:rPr>
              <w:t xml:space="preserve"> </w:t>
            </w:r>
            <w:r w:rsidR="007D4793"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="007D4793" w:rsidRPr="00E065CF">
              <w:rPr>
                <w:sz w:val="20"/>
              </w:rPr>
              <w:t>Instructor</w:t>
            </w:r>
          </w:p>
          <w:p w14:paraId="33CB0425" w14:textId="08586AB6" w:rsidR="00D53045" w:rsidRPr="00E065CF" w:rsidRDefault="007D4793" w:rsidP="00B67166">
            <w:pPr>
              <w:pStyle w:val="BodyText1"/>
              <w:rPr>
                <w:sz w:val="20"/>
              </w:rPr>
            </w:pPr>
            <w:r w:rsidRPr="00E065CF">
              <w:rPr>
                <w:sz w:val="20"/>
              </w:rPr>
              <w:t>Emily Plumme</w:t>
            </w:r>
            <w:r w:rsidR="00D53045" w:rsidRPr="00E065CF">
              <w:rPr>
                <w:sz w:val="20"/>
              </w:rPr>
              <w:t>r</w:t>
            </w:r>
            <w:r w:rsidR="00DB38D3">
              <w:rPr>
                <w:sz w:val="20"/>
              </w:rPr>
              <w:t xml:space="preserve"> </w:t>
            </w:r>
            <w:r w:rsidR="00D53045"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="00D53045" w:rsidRPr="00E065CF">
              <w:rPr>
                <w:sz w:val="20"/>
              </w:rPr>
              <w:t>(229)-343-1438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t xml:space="preserve">Personal Reference </w:t>
            </w:r>
          </w:p>
          <w:p w14:paraId="0E6ADD41" w14:textId="045E4521" w:rsidR="007D4793" w:rsidRPr="00E065CF" w:rsidRDefault="007D4793" w:rsidP="00B67166">
            <w:pPr>
              <w:pStyle w:val="BodyText1"/>
              <w:rPr>
                <w:sz w:val="20"/>
              </w:rPr>
            </w:pPr>
            <w:r w:rsidRPr="00E065CF">
              <w:rPr>
                <w:sz w:val="20"/>
              </w:rPr>
              <w:t>Jacqueline Moore, RN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="00E065CF" w:rsidRPr="00E065CF">
              <w:rPr>
                <w:sz w:val="20"/>
              </w:rPr>
              <w:t>(229)-308-3</w:t>
            </w:r>
            <w:r w:rsidRPr="00E065CF">
              <w:rPr>
                <w:sz w:val="20"/>
              </w:rPr>
              <w:t>4</w:t>
            </w:r>
            <w:r w:rsidR="00E065CF" w:rsidRPr="00E065CF">
              <w:rPr>
                <w:sz w:val="20"/>
              </w:rPr>
              <w:t>6</w:t>
            </w:r>
            <w:r w:rsidRPr="00E065CF">
              <w:rPr>
                <w:sz w:val="20"/>
              </w:rPr>
              <w:t>2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t>Cousin</w:t>
            </w:r>
          </w:p>
          <w:p w14:paraId="4FDF21D4" w14:textId="77777777" w:rsidR="007D4793" w:rsidRDefault="007D4793" w:rsidP="00B67166">
            <w:pPr>
              <w:pStyle w:val="BodyText1"/>
              <w:rPr>
                <w:sz w:val="20"/>
              </w:rPr>
            </w:pPr>
            <w:r w:rsidRPr="00E065CF">
              <w:rPr>
                <w:sz w:val="20"/>
              </w:rPr>
              <w:t>Adrian Wade, RN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t>(229)-366-1013</w:t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sym w:font="Symbol" w:char="F0B7"/>
            </w:r>
            <w:r w:rsidR="00DB38D3">
              <w:rPr>
                <w:sz w:val="20"/>
              </w:rPr>
              <w:t xml:space="preserve"> </w:t>
            </w:r>
            <w:r w:rsidRPr="00E065CF">
              <w:rPr>
                <w:sz w:val="20"/>
              </w:rPr>
              <w:t xml:space="preserve">Former Coworker </w:t>
            </w:r>
          </w:p>
          <w:p w14:paraId="34B6C9FA" w14:textId="2D632F6D" w:rsidR="00DB38D3" w:rsidRPr="00E065CF" w:rsidRDefault="00DB38D3" w:rsidP="00B67166">
            <w:pPr>
              <w:pStyle w:val="BodyText1"/>
              <w:rPr>
                <w:sz w:val="20"/>
              </w:rPr>
            </w:pPr>
            <w:r>
              <w:rPr>
                <w:sz w:val="20"/>
              </w:rPr>
              <w:t>Queen Thomas, RN ● (229)-869-2187 ● Former Coworker</w:t>
            </w:r>
          </w:p>
        </w:tc>
      </w:tr>
    </w:tbl>
    <w:p w14:paraId="3D2854C1" w14:textId="77777777"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742B4" w14:textId="77777777" w:rsidR="000B3C17" w:rsidRDefault="000B3C17">
      <w:r>
        <w:separator/>
      </w:r>
    </w:p>
  </w:endnote>
  <w:endnote w:type="continuationSeparator" w:id="0">
    <w:p w14:paraId="20C34C95" w14:textId="77777777" w:rsidR="000B3C17" w:rsidRDefault="000B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B1B0" w14:textId="77777777" w:rsidR="000B3C17" w:rsidRDefault="000B3C17">
      <w:r>
        <w:separator/>
      </w:r>
    </w:p>
  </w:footnote>
  <w:footnote w:type="continuationSeparator" w:id="0">
    <w:p w14:paraId="14464562" w14:textId="77777777" w:rsidR="000B3C17" w:rsidRDefault="000B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BED4" w14:textId="46D9D23C" w:rsidR="00FB371B" w:rsidRDefault="001E2EEB" w:rsidP="001E2EEB">
    <w:pPr>
      <w:pStyle w:val="StyleContactInfo"/>
    </w:pPr>
    <w:r>
      <w:t>(</w:t>
    </w:r>
    <w:r w:rsidR="00DB38D3">
      <w:t>229</w:t>
    </w:r>
    <w:r>
      <w:t>)</w:t>
    </w:r>
    <w:r w:rsidR="00DB38D3">
      <w:t>-366-2112</w:t>
    </w:r>
    <w:r w:rsidR="00763259">
      <w:sym w:font="Symbol" w:char="F0B7"/>
    </w:r>
    <w:r w:rsidR="00DB38D3">
      <w:t>a.vonnell1@gmail.com</w:t>
    </w:r>
  </w:p>
  <w:p w14:paraId="20EF9473" w14:textId="15E714FE" w:rsidR="00FB371B" w:rsidRPr="00FB371B" w:rsidRDefault="00DB38D3" w:rsidP="00FB371B">
    <w:pPr>
      <w:pStyle w:val="YourNamePage2"/>
    </w:pPr>
    <w:r>
      <w:t>Alexis Moore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376E"/>
    <w:multiLevelType w:val="hybridMultilevel"/>
    <w:tmpl w:val="79E02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5BD"/>
    <w:multiLevelType w:val="hybridMultilevel"/>
    <w:tmpl w:val="3A622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4446"/>
    <w:multiLevelType w:val="hybridMultilevel"/>
    <w:tmpl w:val="0C7C5AD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2196E95"/>
    <w:multiLevelType w:val="hybridMultilevel"/>
    <w:tmpl w:val="FBC8E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9E"/>
    <w:rsid w:val="000B3C17"/>
    <w:rsid w:val="001014A0"/>
    <w:rsid w:val="001E2EEB"/>
    <w:rsid w:val="001E6339"/>
    <w:rsid w:val="002802E5"/>
    <w:rsid w:val="00365AEA"/>
    <w:rsid w:val="0037263E"/>
    <w:rsid w:val="00430460"/>
    <w:rsid w:val="004467E5"/>
    <w:rsid w:val="004C1055"/>
    <w:rsid w:val="004D6FD7"/>
    <w:rsid w:val="00536728"/>
    <w:rsid w:val="006A3176"/>
    <w:rsid w:val="006A52DF"/>
    <w:rsid w:val="00727993"/>
    <w:rsid w:val="00763259"/>
    <w:rsid w:val="007C4EE5"/>
    <w:rsid w:val="007D4793"/>
    <w:rsid w:val="008907F3"/>
    <w:rsid w:val="00971E9D"/>
    <w:rsid w:val="009C2927"/>
    <w:rsid w:val="00A43F4E"/>
    <w:rsid w:val="00AA47AE"/>
    <w:rsid w:val="00AA77B9"/>
    <w:rsid w:val="00AB451F"/>
    <w:rsid w:val="00AD63E4"/>
    <w:rsid w:val="00B224C8"/>
    <w:rsid w:val="00B5218C"/>
    <w:rsid w:val="00B53982"/>
    <w:rsid w:val="00B64B21"/>
    <w:rsid w:val="00B67166"/>
    <w:rsid w:val="00B83D28"/>
    <w:rsid w:val="00BB2FAB"/>
    <w:rsid w:val="00BD7A15"/>
    <w:rsid w:val="00C044CE"/>
    <w:rsid w:val="00C5369F"/>
    <w:rsid w:val="00C8736B"/>
    <w:rsid w:val="00C94179"/>
    <w:rsid w:val="00CE3F1A"/>
    <w:rsid w:val="00D04E1C"/>
    <w:rsid w:val="00D43291"/>
    <w:rsid w:val="00D467AD"/>
    <w:rsid w:val="00D53045"/>
    <w:rsid w:val="00D62111"/>
    <w:rsid w:val="00D73271"/>
    <w:rsid w:val="00DB38D3"/>
    <w:rsid w:val="00DB4845"/>
    <w:rsid w:val="00E065CF"/>
    <w:rsid w:val="00E33B5B"/>
    <w:rsid w:val="00F27C63"/>
    <w:rsid w:val="00F31A27"/>
    <w:rsid w:val="00F3479E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C4AE"/>
  <w15:docId w15:val="{FB19D04D-AE5A-4522-8294-00EEAE5A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link w:val="BodyText3Char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C4EE5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7C4EE5"/>
    <w:rPr>
      <w:sz w:val="22"/>
      <w:szCs w:val="16"/>
    </w:rPr>
  </w:style>
  <w:style w:type="character" w:customStyle="1" w:styleId="Heading2Char">
    <w:name w:val="Heading 2 Char"/>
    <w:basedOn w:val="DefaultParagraphFont"/>
    <w:link w:val="Heading2"/>
    <w:rsid w:val="007C4EE5"/>
    <w:rPr>
      <w:rFonts w:ascii="Tahoma" w:hAnsi="Tahoma"/>
      <w:b/>
      <w:spacing w:val="10"/>
      <w:szCs w:val="22"/>
    </w:rPr>
  </w:style>
  <w:style w:type="paragraph" w:styleId="ListParagraph">
    <w:name w:val="List Paragraph"/>
    <w:basedOn w:val="Normal"/>
    <w:uiPriority w:val="34"/>
    <w:qFormat/>
    <w:rsid w:val="007C4EE5"/>
    <w:pPr>
      <w:ind w:left="720"/>
      <w:contextualSpacing/>
    </w:pPr>
  </w:style>
  <w:style w:type="table" w:styleId="TableGrid">
    <w:name w:val="Table Grid"/>
    <w:basedOn w:val="TableNormal"/>
    <w:rsid w:val="00C9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alexander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Alexander</dc:creator>
  <cp:lastModifiedBy>Alexis Moore</cp:lastModifiedBy>
  <cp:revision>3</cp:revision>
  <cp:lastPrinted>2002-06-26T15:17:00Z</cp:lastPrinted>
  <dcterms:created xsi:type="dcterms:W3CDTF">2018-06-23T10:59:00Z</dcterms:created>
  <dcterms:modified xsi:type="dcterms:W3CDTF">2018-06-23T11:14:00Z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