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4C4" w:rsidRDefault="005B5933">
      <w:pPr>
        <w:pBdr>
          <w:top w:val="nil"/>
          <w:left w:val="nil"/>
          <w:bottom w:val="nil"/>
          <w:right w:val="nil"/>
          <w:between w:val="nil"/>
        </w:pBdr>
        <w:ind w:firstLine="0"/>
      </w:pPr>
      <w:r>
        <w:t>Michelle Tran</w:t>
      </w:r>
    </w:p>
    <w:p w:rsidR="002664C4" w:rsidRDefault="005B5933">
      <w:pPr>
        <w:pBdr>
          <w:top w:val="nil"/>
          <w:left w:val="nil"/>
          <w:bottom w:val="nil"/>
          <w:right w:val="nil"/>
          <w:between w:val="nil"/>
        </w:pBdr>
        <w:ind w:firstLine="0"/>
      </w:pPr>
      <w:r>
        <w:t>Dr. Anita Underwood</w:t>
      </w:r>
      <w:r>
        <w:t xml:space="preserve"> </w:t>
      </w:r>
    </w:p>
    <w:p w:rsidR="002664C4" w:rsidRDefault="005B5933">
      <w:pPr>
        <w:pBdr>
          <w:top w:val="nil"/>
          <w:left w:val="nil"/>
          <w:bottom w:val="nil"/>
          <w:right w:val="nil"/>
          <w:between w:val="nil"/>
        </w:pBdr>
        <w:ind w:firstLine="0"/>
      </w:pPr>
      <w:r>
        <w:t>English 1101</w:t>
      </w:r>
    </w:p>
    <w:p w:rsidR="002664C4" w:rsidRDefault="005B5933">
      <w:pPr>
        <w:pBdr>
          <w:top w:val="nil"/>
          <w:left w:val="nil"/>
          <w:bottom w:val="nil"/>
          <w:right w:val="nil"/>
          <w:between w:val="nil"/>
        </w:pBdr>
        <w:ind w:firstLine="0"/>
      </w:pPr>
      <w:r>
        <w:t xml:space="preserve">17 June </w:t>
      </w:r>
      <w:r>
        <w:t>2</w:t>
      </w:r>
      <w:r>
        <w:t>018</w:t>
      </w:r>
    </w:p>
    <w:p w:rsidR="002664C4" w:rsidRDefault="005B5933">
      <w:pPr>
        <w:pBdr>
          <w:top w:val="nil"/>
          <w:left w:val="nil"/>
          <w:bottom w:val="nil"/>
          <w:right w:val="nil"/>
          <w:between w:val="nil"/>
        </w:pBdr>
        <w:ind w:firstLine="0"/>
        <w:jc w:val="center"/>
      </w:pPr>
      <w:r>
        <w:t xml:space="preserve">Mr. Discrimination </w:t>
      </w:r>
      <w:r w:rsidR="006E6F63">
        <w:t>vs.</w:t>
      </w:r>
      <w:r>
        <w:t xml:space="preserve"> </w:t>
      </w:r>
      <w:proofErr w:type="gramStart"/>
      <w:r>
        <w:t>The</w:t>
      </w:r>
      <w:proofErr w:type="gramEnd"/>
      <w:r>
        <w:t xml:space="preserve"> United States</w:t>
      </w:r>
    </w:p>
    <w:p w:rsidR="002664C4" w:rsidRDefault="005B5933">
      <w:pPr>
        <w:pBdr>
          <w:top w:val="nil"/>
          <w:left w:val="nil"/>
          <w:bottom w:val="nil"/>
          <w:right w:val="nil"/>
          <w:between w:val="nil"/>
        </w:pBdr>
      </w:pPr>
      <w:r>
        <w:t>Walking through the lunchroom was always a struggle, especially when older students would mock me. Experiences like this haunts me to where I wanted to change my Vietnamese name completely.  For years, I did not want to share my culture, but as I grew olde</w:t>
      </w:r>
      <w:r>
        <w:t xml:space="preserve">r, I learn to accept myself. All to say, Americans should not discriminate against foreigners, because doing so may lead to involvement in the government, may impact victims, and may cause feelings of superiority. </w:t>
      </w:r>
    </w:p>
    <w:p w:rsidR="002664C4" w:rsidRDefault="005B5933">
      <w:pPr>
        <w:pBdr>
          <w:top w:val="nil"/>
          <w:left w:val="nil"/>
          <w:bottom w:val="nil"/>
          <w:right w:val="nil"/>
          <w:between w:val="nil"/>
        </w:pBdr>
      </w:pPr>
      <w:r>
        <w:t>Throughout U.S. history, foreigners alway</w:t>
      </w:r>
      <w:r>
        <w:t xml:space="preserve">s had a weight on their backs, their race. Most of the U.S. flavors racism, which cause disadvantages for immigrants and results in government involvement.  For instance, after the bombing of Pearl Harbor, the initial reaction is all </w:t>
      </w:r>
      <w:r w:rsidR="006E6F63">
        <w:t>Japanese are</w:t>
      </w:r>
      <w:r>
        <w:t xml:space="preserve"> communis</w:t>
      </w:r>
      <w:r>
        <w:t xml:space="preserve">t and spies. This pushed FDR to take drastic actions and forced all Japanese to go to Internment Camps, where they were isolated from the U.S. In times of crisis, people should unite, rather than resort against innocent people. Furthermore, </w:t>
      </w:r>
      <w:r w:rsidR="006E6F63">
        <w:t>involvement of the government, not only makes</w:t>
      </w:r>
      <w:r>
        <w:t xml:space="preserve"> situations worse, but can affect victims.</w:t>
      </w:r>
    </w:p>
    <w:p w:rsidR="002664C4" w:rsidRDefault="005B5933">
      <w:pPr>
        <w:pBdr>
          <w:top w:val="nil"/>
          <w:left w:val="nil"/>
          <w:bottom w:val="nil"/>
          <w:right w:val="nil"/>
          <w:between w:val="nil"/>
        </w:pBdr>
      </w:pPr>
      <w:r>
        <w:t xml:space="preserve">Depression and anxiety, what does these have in common? </w:t>
      </w:r>
      <w:proofErr w:type="gramStart"/>
      <w:r>
        <w:t>The answer, discrimination.</w:t>
      </w:r>
      <w:proofErr w:type="gramEnd"/>
      <w:r>
        <w:t xml:space="preserve"> Hatred for ethnicity can trigger many disorders, especially when everyone </w:t>
      </w:r>
      <w:r w:rsidR="006E6F63">
        <w:t>cares</w:t>
      </w:r>
      <w:r>
        <w:t xml:space="preserve"> for their appearance.</w:t>
      </w:r>
      <w:r>
        <w:t xml:space="preserve"> People who gets bullied, tends to wonder why they are cursed, rather than praise their existent. Everyone wants to be liked but hatred makes </w:t>
      </w:r>
      <w:r w:rsidR="006E6F63">
        <w:t>people hate themselves, which bring</w:t>
      </w:r>
      <w:r>
        <w:t xml:space="preserve"> </w:t>
      </w:r>
      <w:r>
        <w:lastRenderedPageBreak/>
        <w:t>them to depression, anxiety, and more. Moreover, with the victims’ defeat, bi</w:t>
      </w:r>
      <w:r>
        <w:t xml:space="preserve">rths superiority in others. </w:t>
      </w:r>
    </w:p>
    <w:p w:rsidR="002664C4" w:rsidRDefault="005B5933">
      <w:pPr>
        <w:pBdr>
          <w:top w:val="nil"/>
          <w:left w:val="nil"/>
          <w:bottom w:val="nil"/>
          <w:right w:val="nil"/>
          <w:between w:val="nil"/>
        </w:pBdr>
      </w:pPr>
      <w:r>
        <w:t>After the Civil War, the end of white supremacy did not stop, but rather involved. In the late 1950s, blacks and whites fought over segregation. This superiority led to protests and radical groups hurting others, proving that s</w:t>
      </w:r>
      <w:r>
        <w:t xml:space="preserve">uperiority is not necessary and can concoct more controversial issues. No race is more superior </w:t>
      </w:r>
      <w:bookmarkStart w:id="0" w:name="_GoBack"/>
      <w:bookmarkEnd w:id="0"/>
      <w:r w:rsidR="006E6F63">
        <w:t>to</w:t>
      </w:r>
      <w:r>
        <w:t xml:space="preserve"> another, because in the end, a nation has to function as one.</w:t>
      </w:r>
    </w:p>
    <w:p w:rsidR="002664C4" w:rsidRDefault="005B5933">
      <w:pPr>
        <w:pBdr>
          <w:top w:val="nil"/>
          <w:left w:val="nil"/>
          <w:bottom w:val="nil"/>
          <w:right w:val="nil"/>
          <w:between w:val="nil"/>
        </w:pBdr>
      </w:pPr>
      <w:r>
        <w:t>As I said, discrimination against others can cause many issues to happen such as government i</w:t>
      </w:r>
      <w:r>
        <w:t xml:space="preserve">nvolvement, victims’ demise, and the idea of superiority, all in which are toxic to a nation. I created a saying, “Do not eat my food, then discriminate my culture.” </w:t>
      </w:r>
    </w:p>
    <w:p w:rsidR="002664C4" w:rsidRDefault="002664C4">
      <w:pPr>
        <w:pBdr>
          <w:top w:val="nil"/>
          <w:left w:val="nil"/>
          <w:bottom w:val="nil"/>
          <w:right w:val="nil"/>
          <w:between w:val="nil"/>
        </w:pBdr>
      </w:pPr>
    </w:p>
    <w:p w:rsidR="002664C4" w:rsidRDefault="002664C4">
      <w:pPr>
        <w:pBdr>
          <w:top w:val="nil"/>
          <w:left w:val="nil"/>
          <w:bottom w:val="nil"/>
          <w:right w:val="nil"/>
          <w:between w:val="nil"/>
        </w:pBdr>
      </w:pPr>
    </w:p>
    <w:p w:rsidR="002664C4" w:rsidRDefault="002664C4">
      <w:pPr>
        <w:pBdr>
          <w:top w:val="nil"/>
          <w:left w:val="nil"/>
          <w:bottom w:val="nil"/>
          <w:right w:val="nil"/>
          <w:between w:val="nil"/>
        </w:pBdr>
      </w:pPr>
    </w:p>
    <w:p w:rsidR="002664C4" w:rsidRDefault="002664C4">
      <w:pPr>
        <w:pBdr>
          <w:top w:val="nil"/>
          <w:left w:val="nil"/>
          <w:bottom w:val="nil"/>
          <w:right w:val="nil"/>
          <w:between w:val="nil"/>
        </w:pBdr>
      </w:pPr>
    </w:p>
    <w:p w:rsidR="002664C4" w:rsidRDefault="002664C4">
      <w:pPr>
        <w:pBdr>
          <w:top w:val="nil"/>
          <w:left w:val="nil"/>
          <w:bottom w:val="nil"/>
          <w:right w:val="nil"/>
          <w:between w:val="nil"/>
        </w:pBdr>
      </w:pPr>
    </w:p>
    <w:p w:rsidR="002664C4" w:rsidRDefault="002664C4">
      <w:pPr>
        <w:pBdr>
          <w:top w:val="nil"/>
          <w:left w:val="nil"/>
          <w:bottom w:val="nil"/>
          <w:right w:val="nil"/>
          <w:between w:val="nil"/>
        </w:pBdr>
      </w:pPr>
    </w:p>
    <w:p w:rsidR="002664C4" w:rsidRDefault="002664C4">
      <w:pPr>
        <w:pBdr>
          <w:top w:val="nil"/>
          <w:left w:val="nil"/>
          <w:bottom w:val="nil"/>
          <w:right w:val="nil"/>
          <w:between w:val="nil"/>
        </w:pBdr>
      </w:pPr>
    </w:p>
    <w:p w:rsidR="002664C4" w:rsidRDefault="002664C4">
      <w:pPr>
        <w:pBdr>
          <w:top w:val="nil"/>
          <w:left w:val="nil"/>
          <w:bottom w:val="nil"/>
          <w:right w:val="nil"/>
          <w:between w:val="nil"/>
        </w:pBdr>
        <w:ind w:firstLine="0"/>
      </w:pPr>
    </w:p>
    <w:p w:rsidR="002664C4" w:rsidRDefault="002664C4">
      <w:pPr>
        <w:pBdr>
          <w:top w:val="nil"/>
          <w:left w:val="nil"/>
          <w:bottom w:val="nil"/>
          <w:right w:val="nil"/>
          <w:between w:val="nil"/>
        </w:pBdr>
        <w:ind w:firstLine="0"/>
      </w:pPr>
    </w:p>
    <w:p w:rsidR="002664C4" w:rsidRDefault="002664C4">
      <w:pPr>
        <w:pBdr>
          <w:top w:val="nil"/>
          <w:left w:val="nil"/>
          <w:bottom w:val="nil"/>
          <w:right w:val="nil"/>
          <w:between w:val="nil"/>
        </w:pBdr>
        <w:ind w:firstLine="0"/>
      </w:pPr>
    </w:p>
    <w:p w:rsidR="002664C4" w:rsidRDefault="002664C4">
      <w:pPr>
        <w:pBdr>
          <w:top w:val="nil"/>
          <w:left w:val="nil"/>
          <w:bottom w:val="nil"/>
          <w:right w:val="nil"/>
          <w:between w:val="nil"/>
        </w:pBdr>
        <w:ind w:firstLine="0"/>
      </w:pPr>
    </w:p>
    <w:p w:rsidR="006E6F63" w:rsidRDefault="006E6F63">
      <w:pPr>
        <w:pBdr>
          <w:top w:val="nil"/>
          <w:left w:val="nil"/>
          <w:bottom w:val="nil"/>
          <w:right w:val="nil"/>
          <w:between w:val="nil"/>
        </w:pBdr>
        <w:ind w:firstLine="0"/>
      </w:pPr>
    </w:p>
    <w:p w:rsidR="002664C4" w:rsidRDefault="002664C4">
      <w:pPr>
        <w:widowControl w:val="0"/>
        <w:pBdr>
          <w:top w:val="nil"/>
          <w:left w:val="nil"/>
          <w:bottom w:val="nil"/>
          <w:right w:val="nil"/>
          <w:between w:val="nil"/>
        </w:pBdr>
        <w:ind w:firstLine="0"/>
        <w:jc w:val="center"/>
      </w:pPr>
    </w:p>
    <w:p w:rsidR="002664C4" w:rsidRDefault="005B5933">
      <w:pPr>
        <w:widowControl w:val="0"/>
        <w:pBdr>
          <w:top w:val="nil"/>
          <w:left w:val="nil"/>
          <w:bottom w:val="nil"/>
          <w:right w:val="nil"/>
          <w:between w:val="nil"/>
        </w:pBdr>
        <w:ind w:firstLine="0"/>
        <w:jc w:val="center"/>
      </w:pPr>
      <w:r>
        <w:lastRenderedPageBreak/>
        <w:t>Works Cited</w:t>
      </w:r>
    </w:p>
    <w:p w:rsidR="002664C4" w:rsidRDefault="005B5933">
      <w:pPr>
        <w:ind w:left="720" w:hanging="720"/>
      </w:pPr>
      <w:proofErr w:type="gramStart"/>
      <w:r>
        <w:t>Staff, History.com.</w:t>
      </w:r>
      <w:proofErr w:type="gramEnd"/>
      <w:r>
        <w:t xml:space="preserve"> </w:t>
      </w:r>
      <w:proofErr w:type="gramStart"/>
      <w:r>
        <w:t>“Japanese Internment Camp.”</w:t>
      </w:r>
      <w:proofErr w:type="gramEnd"/>
      <w:r>
        <w:t xml:space="preserve"> </w:t>
      </w:r>
      <w:proofErr w:type="gramStart"/>
      <w:r>
        <w:t>History.com. A&amp;</w:t>
      </w:r>
      <w:r>
        <w:t>E Networks.</w:t>
      </w:r>
      <w:proofErr w:type="gramEnd"/>
      <w:r>
        <w:t xml:space="preserve"> 2009. </w:t>
      </w:r>
    </w:p>
    <w:p w:rsidR="002664C4" w:rsidRDefault="002664C4">
      <w:pPr>
        <w:pBdr>
          <w:top w:val="nil"/>
          <w:left w:val="nil"/>
          <w:bottom w:val="nil"/>
          <w:right w:val="nil"/>
          <w:between w:val="nil"/>
        </w:pBdr>
        <w:ind w:left="720" w:hanging="720"/>
      </w:pPr>
    </w:p>
    <w:sectPr w:rsidR="002664C4">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933" w:rsidRDefault="005B5933">
      <w:pPr>
        <w:spacing w:line="240" w:lineRule="auto"/>
      </w:pPr>
      <w:r>
        <w:separator/>
      </w:r>
    </w:p>
  </w:endnote>
  <w:endnote w:type="continuationSeparator" w:id="0">
    <w:p w:rsidR="005B5933" w:rsidRDefault="005B59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933" w:rsidRDefault="005B5933">
      <w:pPr>
        <w:spacing w:line="240" w:lineRule="auto"/>
      </w:pPr>
      <w:r>
        <w:separator/>
      </w:r>
    </w:p>
  </w:footnote>
  <w:footnote w:type="continuationSeparator" w:id="0">
    <w:p w:rsidR="005B5933" w:rsidRDefault="005B59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4C4" w:rsidRDefault="002664C4">
    <w:pPr>
      <w:pBdr>
        <w:top w:val="nil"/>
        <w:left w:val="nil"/>
        <w:bottom w:val="nil"/>
        <w:right w:val="nil"/>
        <w:between w:val="nil"/>
      </w:pBdr>
    </w:pPr>
  </w:p>
  <w:p w:rsidR="002664C4" w:rsidRDefault="005B5933">
    <w:pPr>
      <w:pBdr>
        <w:top w:val="nil"/>
        <w:left w:val="nil"/>
        <w:bottom w:val="nil"/>
        <w:right w:val="nil"/>
        <w:between w:val="nil"/>
      </w:pBdr>
      <w:jc w:val="right"/>
    </w:pPr>
    <w:r>
      <w:t xml:space="preserve">Tran </w:t>
    </w:r>
    <w:r>
      <w:fldChar w:fldCharType="begin"/>
    </w:r>
    <w:r>
      <w:instrText>PAGE</w:instrText>
    </w:r>
    <w:r w:rsidR="006E6F63">
      <w:fldChar w:fldCharType="separate"/>
    </w:r>
    <w:r w:rsidR="006E6F63">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664C4"/>
    <w:rsid w:val="002664C4"/>
    <w:rsid w:val="005B5933"/>
    <w:rsid w:val="00682AEF"/>
    <w:rsid w:val="006E6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 w:eastAsia="en-US"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200"/>
      <w:ind w:firstLine="0"/>
      <w:outlineLvl w:val="0"/>
    </w:p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600"/>
      <w:ind w:firstLine="0"/>
      <w:jc w:val="center"/>
    </w:p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 w:eastAsia="en-US"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200"/>
      <w:ind w:firstLine="0"/>
      <w:outlineLvl w:val="0"/>
    </w:p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600"/>
      <w:ind w:firstLine="0"/>
      <w:jc w:val="center"/>
    </w:p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kevin</cp:lastModifiedBy>
  <cp:revision>2</cp:revision>
  <dcterms:created xsi:type="dcterms:W3CDTF">2018-06-14T19:47:00Z</dcterms:created>
  <dcterms:modified xsi:type="dcterms:W3CDTF">2018-06-14T19:47:00Z</dcterms:modified>
</cp:coreProperties>
</file>