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BF69" w14:textId="465F3F4C" w:rsidR="008D4795" w:rsidRDefault="008D4795" w:rsidP="008D479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    The positive aspect of retirement </w:t>
      </w:r>
      <w:r>
        <w:rPr>
          <w:rStyle w:val="normaltextrun"/>
          <w:sz w:val="26"/>
          <w:szCs w:val="26"/>
        </w:rPr>
        <w:t>is</w:t>
      </w:r>
      <w:r>
        <w:rPr>
          <w:rStyle w:val="normaltextrun"/>
          <w:sz w:val="26"/>
          <w:szCs w:val="26"/>
        </w:rPr>
        <w:t xml:space="preserve"> a lot of things. I feel some positive aspects of retirement is not </w:t>
      </w:r>
      <w:r>
        <w:rPr>
          <w:rStyle w:val="spellingerror"/>
          <w:sz w:val="26"/>
          <w:szCs w:val="26"/>
        </w:rPr>
        <w:t xml:space="preserve">working. </w:t>
      </w:r>
      <w:r>
        <w:rPr>
          <w:rStyle w:val="normaltextrun"/>
          <w:sz w:val="26"/>
          <w:szCs w:val="26"/>
        </w:rPr>
        <w:t>The next best thing is getting a retirement check for doing nothing. My last final positive aspect is traveling and doing what makes me happy.</w:t>
      </w:r>
      <w:r>
        <w:rPr>
          <w:rStyle w:val="eop"/>
          <w:sz w:val="26"/>
          <w:szCs w:val="26"/>
        </w:rPr>
        <w:t> </w:t>
      </w:r>
    </w:p>
    <w:p w14:paraId="0643B16B" w14:textId="5514968C" w:rsidR="008D4795" w:rsidRDefault="008D4795" w:rsidP="008D479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  <w:r>
        <w:rPr>
          <w:rStyle w:val="normaltextrun"/>
          <w:sz w:val="26"/>
          <w:szCs w:val="26"/>
        </w:rPr>
        <w:t>    </w:t>
      </w:r>
      <w:r>
        <w:rPr>
          <w:rStyle w:val="normaltextrun"/>
          <w:sz w:val="26"/>
          <w:szCs w:val="26"/>
        </w:rPr>
        <w:tab/>
      </w:r>
      <w:r>
        <w:rPr>
          <w:rStyle w:val="normaltextrun"/>
          <w:sz w:val="26"/>
          <w:szCs w:val="26"/>
        </w:rPr>
        <w:tab/>
      </w:r>
      <w:r>
        <w:rPr>
          <w:rStyle w:val="normaltextrun"/>
          <w:sz w:val="26"/>
          <w:szCs w:val="26"/>
        </w:rPr>
        <w:t>The great aspect of retirement is when I retire is the amazing feeling of not getting up early for work will be splendid. The fact I’ll never have to worry about setting </w:t>
      </w:r>
      <w:r>
        <w:rPr>
          <w:rStyle w:val="contextualspellingandgrammarerror"/>
          <w:sz w:val="26"/>
          <w:szCs w:val="26"/>
        </w:rPr>
        <w:t>an</w:t>
      </w:r>
      <w:r>
        <w:rPr>
          <w:rStyle w:val="normaltextrun"/>
          <w:sz w:val="26"/>
          <w:szCs w:val="26"/>
        </w:rPr>
        <w:t> alarm again for working. Others and myself will enjoy not have to worry about being late to their job again. </w:t>
      </w:r>
      <w:r>
        <w:rPr>
          <w:rStyle w:val="normaltextrun"/>
          <w:sz w:val="26"/>
          <w:szCs w:val="26"/>
        </w:rPr>
        <w:t>Also,</w:t>
      </w:r>
      <w:r>
        <w:rPr>
          <w:rStyle w:val="normaltextrun"/>
          <w:sz w:val="26"/>
          <w:szCs w:val="26"/>
        </w:rPr>
        <w:t xml:space="preserve"> the fact that I can sleep in, instead of worrying about the sun come up. One thing that is great about being retire is not worrying about taking orders from anyone.</w:t>
      </w:r>
      <w:r>
        <w:rPr>
          <w:rStyle w:val="eop"/>
          <w:sz w:val="26"/>
          <w:szCs w:val="26"/>
        </w:rPr>
        <w:t> </w:t>
      </w:r>
    </w:p>
    <w:p w14:paraId="6DFA054C" w14:textId="65E2ADEC" w:rsidR="008D4795" w:rsidRDefault="008D4795" w:rsidP="008D479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 </w:t>
      </w:r>
      <w:r>
        <w:rPr>
          <w:rStyle w:val="normaltextrun"/>
          <w:sz w:val="26"/>
          <w:szCs w:val="26"/>
        </w:rPr>
        <w:tab/>
      </w:r>
      <w:r>
        <w:rPr>
          <w:rStyle w:val="normaltextrun"/>
          <w:sz w:val="26"/>
          <w:szCs w:val="26"/>
        </w:rPr>
        <w:tab/>
      </w:r>
      <w:r>
        <w:rPr>
          <w:rStyle w:val="normaltextrun"/>
          <w:sz w:val="26"/>
          <w:szCs w:val="26"/>
        </w:rPr>
        <w:t xml:space="preserve"> Being retired for me would be a great opportunity. The reason for that is a retirement check that I’ll receive will come every month for doing nothing. The full amount for retirement could be great for me, but it depends on certain things. What I mean by that is with retirement I could get social security, 401k and pension. </w:t>
      </w:r>
      <w:r>
        <w:rPr>
          <w:rStyle w:val="normaltextrun"/>
          <w:sz w:val="26"/>
          <w:szCs w:val="26"/>
        </w:rPr>
        <w:t>So,</w:t>
      </w:r>
      <w:r>
        <w:rPr>
          <w:rStyle w:val="normaltextrun"/>
          <w:sz w:val="26"/>
          <w:szCs w:val="26"/>
        </w:rPr>
        <w:t xml:space="preserve"> the outcome for me retiring could literally do nothing every day and get three checks every month. Now how perfect is that for someone or myself.</w:t>
      </w:r>
      <w:r>
        <w:rPr>
          <w:rStyle w:val="eop"/>
          <w:sz w:val="26"/>
          <w:szCs w:val="26"/>
        </w:rPr>
        <w:t> </w:t>
      </w:r>
    </w:p>
    <w:p w14:paraId="2BAA33FD" w14:textId="117D9251" w:rsidR="008D4795" w:rsidRDefault="008D4795" w:rsidP="008D479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 </w:t>
      </w:r>
      <w:r>
        <w:rPr>
          <w:rStyle w:val="normaltextrun"/>
          <w:sz w:val="26"/>
          <w:szCs w:val="26"/>
        </w:rPr>
        <w:tab/>
      </w:r>
      <w:r>
        <w:rPr>
          <w:rStyle w:val="normaltextrun"/>
          <w:sz w:val="26"/>
          <w:szCs w:val="26"/>
        </w:rPr>
        <w:tab/>
      </w:r>
      <w:r>
        <w:rPr>
          <w:rStyle w:val="normaltextrun"/>
          <w:sz w:val="26"/>
          <w:szCs w:val="26"/>
        </w:rPr>
        <w:t xml:space="preserve">  The most positive aspect of </w:t>
      </w:r>
      <w:r>
        <w:rPr>
          <w:rStyle w:val="normaltextrun"/>
          <w:sz w:val="26"/>
          <w:szCs w:val="26"/>
        </w:rPr>
        <w:t>retirement would</w:t>
      </w:r>
      <w:r>
        <w:rPr>
          <w:rStyle w:val="normaltextrun"/>
          <w:sz w:val="26"/>
          <w:szCs w:val="26"/>
        </w:rPr>
        <w:t> be traveling. The reason for that because while if working I wouldn’t have time for traveling. But when I retire I can see the world or take trips at any time. The best part about that I don’t have to worry about work the next day. I can plan how many trips that I want and don’t have to worry about being </w:t>
      </w:r>
      <w:r>
        <w:rPr>
          <w:rStyle w:val="contextualspellingandgrammarerror"/>
          <w:sz w:val="26"/>
          <w:szCs w:val="26"/>
        </w:rPr>
        <w:t>to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sz w:val="26"/>
          <w:szCs w:val="26"/>
        </w:rPr>
        <w:t>tire</w:t>
      </w:r>
      <w:r>
        <w:rPr>
          <w:rStyle w:val="normaltextrun"/>
          <w:sz w:val="26"/>
          <w:szCs w:val="26"/>
        </w:rPr>
        <w:t xml:space="preserve"> to work.</w:t>
      </w:r>
      <w:r>
        <w:rPr>
          <w:rStyle w:val="eop"/>
          <w:sz w:val="26"/>
          <w:szCs w:val="26"/>
        </w:rPr>
        <w:t> </w:t>
      </w:r>
    </w:p>
    <w:p w14:paraId="3B9942A8" w14:textId="77777777" w:rsidR="008D4795" w:rsidRDefault="008D4795" w:rsidP="008D4795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sz w:val="26"/>
          <w:szCs w:val="26"/>
        </w:rPr>
        <w:lastRenderedPageBreak/>
        <w:t> The positive aspect of retirement is numerous thing. To me it’s many more then what I talk about. But these are some of the aspect that come with retirement and that I would enjoy.</w:t>
      </w:r>
      <w:r>
        <w:rPr>
          <w:rStyle w:val="eop"/>
          <w:sz w:val="26"/>
          <w:szCs w:val="26"/>
        </w:rPr>
        <w:t> </w:t>
      </w:r>
    </w:p>
    <w:p w14:paraId="69F5510F" w14:textId="77777777" w:rsidR="00EA329D" w:rsidRDefault="00EA329D" w:rsidP="008D4795"/>
    <w:sectPr w:rsidR="00EA3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5"/>
    <w:rsid w:val="008D4795"/>
    <w:rsid w:val="00E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3750"/>
  <w15:chartTrackingRefBased/>
  <w15:docId w15:val="{6A5DCC67-4501-472E-8B85-B091C3D9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479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4795"/>
  </w:style>
  <w:style w:type="character" w:customStyle="1" w:styleId="spellingerror">
    <w:name w:val="spellingerror"/>
    <w:basedOn w:val="DefaultParagraphFont"/>
    <w:rsid w:val="008D4795"/>
  </w:style>
  <w:style w:type="character" w:customStyle="1" w:styleId="eop">
    <w:name w:val="eop"/>
    <w:basedOn w:val="DefaultParagraphFont"/>
    <w:rsid w:val="008D4795"/>
  </w:style>
  <w:style w:type="character" w:customStyle="1" w:styleId="contextualspellingandgrammarerror">
    <w:name w:val="contextualspellingandgrammarerror"/>
    <w:basedOn w:val="DefaultParagraphFont"/>
    <w:rsid w:val="008D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Ezekiel jones</dc:creator>
  <cp:keywords/>
  <dc:description/>
  <cp:lastModifiedBy>Ezekiel jones</cp:lastModifiedBy>
  <cp:revision>1</cp:revision>
  <dcterms:created xsi:type="dcterms:W3CDTF">2018-08-20T20:44:00Z</dcterms:created>
  <dcterms:modified xsi:type="dcterms:W3CDTF">2018-08-20T20:49:00Z</dcterms:modified>
</cp:coreProperties>
</file>