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82" w:rsidRDefault="00326B82" w:rsidP="00326B82">
      <w:pPr>
        <w:spacing w:line="480" w:lineRule="auto"/>
        <w:rPr>
          <w:rFonts w:ascii="Times New Roman" w:hAnsi="Times New Roman" w:cs="Times New Roman"/>
          <w:sz w:val="24"/>
          <w:szCs w:val="24"/>
        </w:rPr>
      </w:pPr>
      <w:r w:rsidRPr="00326B82">
        <w:rPr>
          <w:rFonts w:ascii="Times New Roman" w:hAnsi="Times New Roman" w:cs="Times New Roman"/>
          <w:sz w:val="24"/>
          <w:szCs w:val="24"/>
        </w:rPr>
        <w:t>Cristina Smith</w:t>
      </w:r>
    </w:p>
    <w:p w:rsidR="00326B82" w:rsidRDefault="00326B82" w:rsidP="00326B82">
      <w:pPr>
        <w:spacing w:line="480" w:lineRule="auto"/>
        <w:rPr>
          <w:rFonts w:ascii="Times New Roman" w:hAnsi="Times New Roman" w:cs="Times New Roman"/>
          <w:sz w:val="24"/>
          <w:szCs w:val="24"/>
        </w:rPr>
      </w:pPr>
      <w:r>
        <w:rPr>
          <w:rFonts w:ascii="Times New Roman" w:hAnsi="Times New Roman" w:cs="Times New Roman"/>
          <w:sz w:val="24"/>
          <w:szCs w:val="24"/>
        </w:rPr>
        <w:t xml:space="preserve">Bummi Anderson </w:t>
      </w:r>
    </w:p>
    <w:p w:rsidR="00326B82" w:rsidRDefault="00326B82" w:rsidP="00326B82">
      <w:pPr>
        <w:spacing w:line="480" w:lineRule="auto"/>
        <w:rPr>
          <w:rFonts w:ascii="Times New Roman" w:hAnsi="Times New Roman" w:cs="Times New Roman"/>
          <w:sz w:val="24"/>
          <w:szCs w:val="24"/>
        </w:rPr>
      </w:pPr>
      <w:r>
        <w:rPr>
          <w:rFonts w:ascii="Times New Roman" w:hAnsi="Times New Roman" w:cs="Times New Roman"/>
          <w:sz w:val="24"/>
          <w:szCs w:val="24"/>
        </w:rPr>
        <w:t>English Composition II</w:t>
      </w:r>
    </w:p>
    <w:p w:rsidR="00326B82" w:rsidRDefault="00326B82" w:rsidP="00326B82">
      <w:pPr>
        <w:spacing w:line="480" w:lineRule="auto"/>
        <w:rPr>
          <w:rFonts w:ascii="Times New Roman" w:hAnsi="Times New Roman" w:cs="Times New Roman"/>
          <w:sz w:val="24"/>
          <w:szCs w:val="24"/>
        </w:rPr>
      </w:pPr>
      <w:r>
        <w:rPr>
          <w:rFonts w:ascii="Times New Roman" w:hAnsi="Times New Roman" w:cs="Times New Roman"/>
          <w:sz w:val="24"/>
          <w:szCs w:val="24"/>
        </w:rPr>
        <w:t>September 5, 2018</w:t>
      </w:r>
    </w:p>
    <w:p w:rsidR="00326B82" w:rsidRDefault="00326B82" w:rsidP="00326B82">
      <w:pPr>
        <w:spacing w:line="480" w:lineRule="auto"/>
        <w:jc w:val="center"/>
        <w:rPr>
          <w:rFonts w:ascii="Times New Roman" w:hAnsi="Times New Roman" w:cs="Times New Roman"/>
          <w:sz w:val="24"/>
          <w:szCs w:val="24"/>
        </w:rPr>
      </w:pPr>
      <w:r>
        <w:rPr>
          <w:rFonts w:ascii="Times New Roman" w:hAnsi="Times New Roman" w:cs="Times New Roman"/>
          <w:sz w:val="24"/>
          <w:szCs w:val="24"/>
        </w:rPr>
        <w:t>What is your taste?</w:t>
      </w:r>
    </w:p>
    <w:p w:rsidR="00326B82" w:rsidRDefault="00326B82" w:rsidP="00326B82">
      <w:pPr>
        <w:spacing w:line="480" w:lineRule="auto"/>
        <w:rPr>
          <w:rFonts w:ascii="Times New Roman" w:hAnsi="Times New Roman" w:cs="Times New Roman"/>
          <w:sz w:val="24"/>
          <w:szCs w:val="24"/>
        </w:rPr>
      </w:pPr>
      <w:r>
        <w:rPr>
          <w:rFonts w:ascii="Times New Roman" w:hAnsi="Times New Roman" w:cs="Times New Roman"/>
          <w:sz w:val="24"/>
          <w:szCs w:val="24"/>
        </w:rPr>
        <w:tab/>
        <w:t>The word taste in the Merriam Webster dictionary is listed for four different meanings. The first is to ascertain the flavor of by taking a little into mouth. The second is to eat or drink especially in small quantities. The thi</w:t>
      </w:r>
      <w:bookmarkStart w:id="0" w:name="_GoBack"/>
      <w:bookmarkEnd w:id="0"/>
      <w:r>
        <w:rPr>
          <w:rFonts w:ascii="Times New Roman" w:hAnsi="Times New Roman" w:cs="Times New Roman"/>
          <w:sz w:val="24"/>
          <w:szCs w:val="24"/>
        </w:rPr>
        <w:t xml:space="preserve">rd is to perceive or recognize as if by the sense of taste. The last one states to become too acquainted with by experience. Although it has listed many definitions and possible meanings, I still see one missing. Taste could also mean your taste or opinion on someone’s appearance or how you feel about a certain person. The word taste has many meanings for different situations and the tense of the word. </w:t>
      </w:r>
    </w:p>
    <w:p w:rsidR="00022F79" w:rsidRDefault="00022F79" w:rsidP="00326B82">
      <w:pPr>
        <w:spacing w:line="480" w:lineRule="auto"/>
        <w:rPr>
          <w:rFonts w:ascii="Times New Roman" w:hAnsi="Times New Roman" w:cs="Times New Roman"/>
          <w:sz w:val="24"/>
          <w:szCs w:val="24"/>
        </w:rPr>
      </w:pPr>
      <w:r>
        <w:rPr>
          <w:rFonts w:ascii="Times New Roman" w:hAnsi="Times New Roman" w:cs="Times New Roman"/>
          <w:sz w:val="24"/>
          <w:szCs w:val="24"/>
        </w:rPr>
        <w:tab/>
        <w:t>The first definition of the gene</w:t>
      </w:r>
      <w:r w:rsidR="00FE1F80">
        <w:rPr>
          <w:rFonts w:ascii="Times New Roman" w:hAnsi="Times New Roman" w:cs="Times New Roman"/>
          <w:sz w:val="24"/>
          <w:szCs w:val="24"/>
        </w:rPr>
        <w:t xml:space="preserve">ral meaning of the word is </w:t>
      </w:r>
      <w:r>
        <w:rPr>
          <w:rFonts w:ascii="Times New Roman" w:hAnsi="Times New Roman" w:cs="Times New Roman"/>
          <w:sz w:val="24"/>
          <w:szCs w:val="24"/>
        </w:rPr>
        <w:t>to taste food in small amounts. There really isn’t much to say about this one considering this is the only way to demonstrate this way of taste. When you taste with your mouth, it</w:t>
      </w:r>
      <w:r w:rsidR="00065B0E">
        <w:rPr>
          <w:rFonts w:ascii="Times New Roman" w:hAnsi="Times New Roman" w:cs="Times New Roman"/>
          <w:sz w:val="24"/>
          <w:szCs w:val="24"/>
        </w:rPr>
        <w:t xml:space="preserve"> could be sour, sweet, bitter, salty </w:t>
      </w:r>
      <w:r>
        <w:rPr>
          <w:rFonts w:ascii="Times New Roman" w:hAnsi="Times New Roman" w:cs="Times New Roman"/>
          <w:sz w:val="24"/>
          <w:szCs w:val="24"/>
        </w:rPr>
        <w:t xml:space="preserve">or just plain bland. Your taste </w:t>
      </w:r>
      <w:r w:rsidR="00065B0E">
        <w:rPr>
          <w:rFonts w:ascii="Times New Roman" w:hAnsi="Times New Roman" w:cs="Times New Roman"/>
          <w:sz w:val="24"/>
          <w:szCs w:val="24"/>
        </w:rPr>
        <w:t xml:space="preserve">buds are something that you rely on, when you eat something </w:t>
      </w:r>
      <w:r w:rsidR="00FE1F80">
        <w:rPr>
          <w:rFonts w:ascii="Times New Roman" w:hAnsi="Times New Roman" w:cs="Times New Roman"/>
          <w:sz w:val="24"/>
          <w:szCs w:val="24"/>
        </w:rPr>
        <w:t>all 5</w:t>
      </w:r>
      <w:r w:rsidR="00065B0E">
        <w:rPr>
          <w:rFonts w:ascii="Times New Roman" w:hAnsi="Times New Roman" w:cs="Times New Roman"/>
          <w:sz w:val="24"/>
          <w:szCs w:val="24"/>
        </w:rPr>
        <w:t xml:space="preserve">,000 of your taste buds send messages to the brain about how something taste. </w:t>
      </w:r>
      <w:r w:rsidR="00CC7558">
        <w:rPr>
          <w:rFonts w:ascii="Times New Roman" w:hAnsi="Times New Roman" w:cs="Times New Roman"/>
          <w:sz w:val="24"/>
          <w:szCs w:val="24"/>
        </w:rPr>
        <w:t>Humans</w:t>
      </w:r>
      <w:r w:rsidR="00065B0E">
        <w:rPr>
          <w:rFonts w:ascii="Times New Roman" w:hAnsi="Times New Roman" w:cs="Times New Roman"/>
          <w:sz w:val="24"/>
          <w:szCs w:val="24"/>
        </w:rPr>
        <w:t xml:space="preserve"> rely on your taste buds completely when it comes to physical tasting something with your mouth. The second definition is essentially the equivalent </w:t>
      </w:r>
      <w:r w:rsidR="002D2BF2">
        <w:rPr>
          <w:rFonts w:ascii="Times New Roman" w:hAnsi="Times New Roman" w:cs="Times New Roman"/>
          <w:sz w:val="24"/>
          <w:szCs w:val="24"/>
        </w:rPr>
        <w:t>as the first one, we will</w:t>
      </w:r>
      <w:r w:rsidR="00065B0E">
        <w:rPr>
          <w:rFonts w:ascii="Times New Roman" w:hAnsi="Times New Roman" w:cs="Times New Roman"/>
          <w:sz w:val="24"/>
          <w:szCs w:val="24"/>
        </w:rPr>
        <w:t xml:space="preserve"> have to be </w:t>
      </w:r>
      <w:r w:rsidR="00FE1F80">
        <w:rPr>
          <w:rFonts w:ascii="Times New Roman" w:hAnsi="Times New Roman" w:cs="Times New Roman"/>
          <w:sz w:val="24"/>
          <w:szCs w:val="24"/>
        </w:rPr>
        <w:t xml:space="preserve">using your physical mouth to eat or drink in small quantities. This always could help with establishing a flavor you may or may not like.  </w:t>
      </w:r>
    </w:p>
    <w:p w:rsidR="00FE1F80" w:rsidRDefault="00FE1F80" w:rsidP="00326B8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D1E36">
        <w:rPr>
          <w:rFonts w:ascii="Times New Roman" w:hAnsi="Times New Roman" w:cs="Times New Roman"/>
          <w:sz w:val="24"/>
          <w:szCs w:val="24"/>
        </w:rPr>
        <w:t>The last definition states that to have perception, experience, or enjoyment. An example of this definition would be if you were doing something ph</w:t>
      </w:r>
      <w:r w:rsidR="00CC7558">
        <w:rPr>
          <w:rFonts w:ascii="Times New Roman" w:hAnsi="Times New Roman" w:cs="Times New Roman"/>
          <w:sz w:val="24"/>
          <w:szCs w:val="24"/>
        </w:rPr>
        <w:t xml:space="preserve">ysically with your body. If she </w:t>
      </w:r>
      <w:r w:rsidR="007D1E36">
        <w:rPr>
          <w:rFonts w:ascii="Times New Roman" w:hAnsi="Times New Roman" w:cs="Times New Roman"/>
          <w:sz w:val="24"/>
          <w:szCs w:val="24"/>
        </w:rPr>
        <w:t xml:space="preserve">were in race and winning you could say that you taste victory while someone else could say they taste defeat if they are losing the race. </w:t>
      </w:r>
      <w:r w:rsidR="006D2AF0">
        <w:rPr>
          <w:rFonts w:ascii="Times New Roman" w:hAnsi="Times New Roman" w:cs="Times New Roman"/>
          <w:sz w:val="24"/>
          <w:szCs w:val="24"/>
        </w:rPr>
        <w:t xml:space="preserve"> Of course you cannot taste those things physically, it is mentally fixed in your head that you can taste the defeat and about to lose the race. Another example would be when someone does something for the first time. If </w:t>
      </w:r>
      <w:r w:rsidR="00CC7558">
        <w:rPr>
          <w:rFonts w:ascii="Times New Roman" w:hAnsi="Times New Roman" w:cs="Times New Roman"/>
          <w:sz w:val="24"/>
          <w:szCs w:val="24"/>
        </w:rPr>
        <w:t>she</w:t>
      </w:r>
      <w:r w:rsidR="006D2AF0">
        <w:rPr>
          <w:rFonts w:ascii="Times New Roman" w:hAnsi="Times New Roman" w:cs="Times New Roman"/>
          <w:sz w:val="24"/>
          <w:szCs w:val="24"/>
        </w:rPr>
        <w:t xml:space="preserve"> were to go drive a NASCAR for a day you would probably taste the joy of driving </w:t>
      </w:r>
      <w:r w:rsidR="00D41267">
        <w:rPr>
          <w:rFonts w:ascii="Times New Roman" w:hAnsi="Times New Roman" w:cs="Times New Roman"/>
          <w:sz w:val="24"/>
          <w:szCs w:val="24"/>
        </w:rPr>
        <w:t xml:space="preserve">so invigorating </w:t>
      </w:r>
      <w:r w:rsidR="006D2AF0">
        <w:rPr>
          <w:rFonts w:ascii="Times New Roman" w:hAnsi="Times New Roman" w:cs="Times New Roman"/>
          <w:sz w:val="24"/>
          <w:szCs w:val="24"/>
        </w:rPr>
        <w:t xml:space="preserve">and never want to stop. </w:t>
      </w:r>
      <w:r w:rsidR="00D41267">
        <w:rPr>
          <w:rFonts w:ascii="Times New Roman" w:hAnsi="Times New Roman" w:cs="Times New Roman"/>
          <w:sz w:val="24"/>
          <w:szCs w:val="24"/>
        </w:rPr>
        <w:t>This non-</w:t>
      </w:r>
      <w:r w:rsidR="00CC7558">
        <w:rPr>
          <w:rFonts w:ascii="Times New Roman" w:hAnsi="Times New Roman" w:cs="Times New Roman"/>
          <w:sz w:val="24"/>
          <w:szCs w:val="24"/>
        </w:rPr>
        <w:t>physical taste of racing got her</w:t>
      </w:r>
      <w:r w:rsidR="00D41267">
        <w:rPr>
          <w:rFonts w:ascii="Times New Roman" w:hAnsi="Times New Roman" w:cs="Times New Roman"/>
          <w:sz w:val="24"/>
          <w:szCs w:val="24"/>
        </w:rPr>
        <w:t xml:space="preserve"> excited about racing. </w:t>
      </w:r>
      <w:r w:rsidR="002F5992">
        <w:rPr>
          <w:rFonts w:ascii="Times New Roman" w:hAnsi="Times New Roman" w:cs="Times New Roman"/>
          <w:sz w:val="24"/>
          <w:szCs w:val="24"/>
        </w:rPr>
        <w:t xml:space="preserve">One last example would be if you’re in a restaurant and see your food, you’re tasting it with your eyes. This means if you’re finding it appealing or not just by using your eyes. </w:t>
      </w:r>
    </w:p>
    <w:p w:rsidR="00CC7558" w:rsidRDefault="00CC7558" w:rsidP="00326B8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most important one that is not mentioned is your taste in material things as well as another human’s physical appearance. Not everyone’s taste is the same. For example some people like tall and skinny guys, or women while some people like short and stout. These variations of taste is the one that most people use right along with the taste you do with your mouth. Your physical taste in clothes can be completely different than the person sitting next to you. This could be the style, the look of the material, or the way it looks on you.  If everyone </w:t>
      </w:r>
      <w:r w:rsidR="002F5992">
        <w:rPr>
          <w:rFonts w:ascii="Times New Roman" w:hAnsi="Times New Roman" w:cs="Times New Roman"/>
          <w:sz w:val="24"/>
          <w:szCs w:val="24"/>
        </w:rPr>
        <w:t xml:space="preserve">had the same taste, nothing would be original or different. These feelings could cause someone to like or not like something using your eyes. </w:t>
      </w:r>
    </w:p>
    <w:p w:rsidR="002F5992" w:rsidRPr="00326B82" w:rsidRDefault="002F5992" w:rsidP="00326B8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you can see the work “taste” can mean a numerous amount of things from physical, visual or mental. Who knew that one word could mean so many different things? There are many opinions on what it could mean, depending on your situation or how you use it. Pierre Telihand de Chardin once said that </w:t>
      </w:r>
      <w:r w:rsidR="00597BDF">
        <w:rPr>
          <w:rFonts w:ascii="Times New Roman" w:hAnsi="Times New Roman" w:cs="Times New Roman"/>
          <w:sz w:val="24"/>
          <w:szCs w:val="24"/>
        </w:rPr>
        <w:t xml:space="preserve">“Being happy is a matter of personal taste”. </w:t>
      </w:r>
      <w:r w:rsidR="002D2BF2">
        <w:rPr>
          <w:rFonts w:ascii="Times New Roman" w:hAnsi="Times New Roman" w:cs="Times New Roman"/>
          <w:sz w:val="24"/>
          <w:szCs w:val="24"/>
        </w:rPr>
        <w:t xml:space="preserve">Using taste in this way signifies your view on your life and if your taste is up to your standards or if it’s below someone </w:t>
      </w:r>
      <w:r w:rsidR="002D2BF2">
        <w:rPr>
          <w:rFonts w:ascii="Times New Roman" w:hAnsi="Times New Roman" w:cs="Times New Roman"/>
          <w:sz w:val="24"/>
          <w:szCs w:val="24"/>
        </w:rPr>
        <w:lastRenderedPageBreak/>
        <w:t>else’s. Every person has their right to have different taste on things. If we didn’t have different taste, everyone would be the same with no originality or diversity. So, what is your desired taste right now?</w:t>
      </w:r>
    </w:p>
    <w:sectPr w:rsidR="002F5992" w:rsidRPr="00326B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66C" w:rsidRDefault="0008066C" w:rsidP="00326B82">
      <w:pPr>
        <w:spacing w:after="0" w:line="240" w:lineRule="auto"/>
      </w:pPr>
      <w:r>
        <w:separator/>
      </w:r>
    </w:p>
  </w:endnote>
  <w:endnote w:type="continuationSeparator" w:id="0">
    <w:p w:rsidR="0008066C" w:rsidRDefault="0008066C" w:rsidP="0032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66C" w:rsidRDefault="0008066C" w:rsidP="00326B82">
      <w:pPr>
        <w:spacing w:after="0" w:line="240" w:lineRule="auto"/>
      </w:pPr>
      <w:r>
        <w:separator/>
      </w:r>
    </w:p>
  </w:footnote>
  <w:footnote w:type="continuationSeparator" w:id="0">
    <w:p w:rsidR="0008066C" w:rsidRDefault="0008066C" w:rsidP="0032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9416"/>
      <w:docPartObj>
        <w:docPartGallery w:val="Page Numbers (Top of Page)"/>
        <w:docPartUnique/>
      </w:docPartObj>
    </w:sdtPr>
    <w:sdtEndPr>
      <w:rPr>
        <w:noProof/>
      </w:rPr>
    </w:sdtEndPr>
    <w:sdtContent>
      <w:p w:rsidR="00326B82" w:rsidRDefault="00326B82">
        <w:pPr>
          <w:pStyle w:val="Header"/>
          <w:jc w:val="right"/>
        </w:pPr>
        <w:r>
          <w:t>Smith</w:t>
        </w:r>
        <w:r>
          <w:fldChar w:fldCharType="begin"/>
        </w:r>
        <w:r>
          <w:instrText xml:space="preserve"> PAGE   \* MERGEFORMAT </w:instrText>
        </w:r>
        <w:r>
          <w:fldChar w:fldCharType="separate"/>
        </w:r>
        <w:r w:rsidR="002D2BF2">
          <w:rPr>
            <w:noProof/>
          </w:rPr>
          <w:t>1</w:t>
        </w:r>
        <w:r>
          <w:rPr>
            <w:noProof/>
          </w:rPr>
          <w:fldChar w:fldCharType="end"/>
        </w:r>
      </w:p>
    </w:sdtContent>
  </w:sdt>
  <w:p w:rsidR="00326B82" w:rsidRDefault="00326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82"/>
    <w:rsid w:val="00022F79"/>
    <w:rsid w:val="00065B0E"/>
    <w:rsid w:val="0008066C"/>
    <w:rsid w:val="002D2BF2"/>
    <w:rsid w:val="002F5992"/>
    <w:rsid w:val="00326B82"/>
    <w:rsid w:val="00597BDF"/>
    <w:rsid w:val="006D2AF0"/>
    <w:rsid w:val="007D1E36"/>
    <w:rsid w:val="00CC7558"/>
    <w:rsid w:val="00D4126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575D"/>
  <w15:chartTrackingRefBased/>
  <w15:docId w15:val="{B5B5152F-4850-4C04-BA9E-AB7826EB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82"/>
  </w:style>
  <w:style w:type="paragraph" w:styleId="Footer">
    <w:name w:val="footer"/>
    <w:basedOn w:val="Normal"/>
    <w:link w:val="FooterChar"/>
    <w:uiPriority w:val="99"/>
    <w:unhideWhenUsed/>
    <w:rsid w:val="0032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Cristina D</dc:creator>
  <cp:keywords/>
  <dc:description/>
  <cp:lastModifiedBy>Smith, Cristina D</cp:lastModifiedBy>
  <cp:revision>6</cp:revision>
  <dcterms:created xsi:type="dcterms:W3CDTF">2018-09-05T16:54:00Z</dcterms:created>
  <dcterms:modified xsi:type="dcterms:W3CDTF">2018-09-05T17:53:00Z</dcterms:modified>
</cp:coreProperties>
</file>