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81505" w14:textId="77777777" w:rsidR="00DF7C0B" w:rsidRDefault="00DF7C0B" w:rsidP="00AB698B">
      <w:pPr>
        <w:spacing w:line="480" w:lineRule="auto"/>
        <w:outlineLvl w:val="0"/>
        <w:rPr>
          <w:rFonts w:ascii="Times New Roman" w:hAnsi="Times New Roman" w:cs="Times New Roman"/>
        </w:rPr>
      </w:pPr>
      <w:r>
        <w:rPr>
          <w:rFonts w:ascii="Times New Roman" w:hAnsi="Times New Roman" w:cs="Times New Roman"/>
        </w:rPr>
        <w:t>Kaytlyn Varnadoe</w:t>
      </w:r>
    </w:p>
    <w:p w14:paraId="26EB3004" w14:textId="77777777" w:rsidR="00DF7C0B" w:rsidRDefault="00DF7C0B" w:rsidP="00DF7C0B">
      <w:pPr>
        <w:spacing w:line="480" w:lineRule="auto"/>
        <w:rPr>
          <w:rFonts w:ascii="Times New Roman" w:hAnsi="Times New Roman" w:cs="Times New Roman"/>
        </w:rPr>
      </w:pPr>
      <w:r>
        <w:rPr>
          <w:rFonts w:ascii="Times New Roman" w:hAnsi="Times New Roman" w:cs="Times New Roman"/>
        </w:rPr>
        <w:t xml:space="preserve">Dr. Mallory </w:t>
      </w:r>
    </w:p>
    <w:p w14:paraId="279DE312" w14:textId="77777777" w:rsidR="00DF7C0B" w:rsidRDefault="00DF7C0B" w:rsidP="00DF7C0B">
      <w:pPr>
        <w:spacing w:line="480" w:lineRule="auto"/>
        <w:rPr>
          <w:rFonts w:ascii="Times New Roman" w:hAnsi="Times New Roman" w:cs="Times New Roman"/>
        </w:rPr>
      </w:pPr>
      <w:r>
        <w:rPr>
          <w:rFonts w:ascii="Times New Roman" w:hAnsi="Times New Roman" w:cs="Times New Roman"/>
        </w:rPr>
        <w:t xml:space="preserve">World Literature </w:t>
      </w:r>
    </w:p>
    <w:p w14:paraId="6F1CE64E" w14:textId="77777777" w:rsidR="00DF7C0B" w:rsidRDefault="00DF7C0B" w:rsidP="00DF7C0B">
      <w:pPr>
        <w:spacing w:line="480" w:lineRule="auto"/>
        <w:rPr>
          <w:rFonts w:ascii="Times New Roman" w:hAnsi="Times New Roman" w:cs="Times New Roman"/>
        </w:rPr>
      </w:pPr>
      <w:r>
        <w:rPr>
          <w:rFonts w:ascii="Times New Roman" w:hAnsi="Times New Roman" w:cs="Times New Roman"/>
        </w:rPr>
        <w:t>30 March 2018</w:t>
      </w:r>
    </w:p>
    <w:p w14:paraId="42BC2417" w14:textId="77777777" w:rsidR="00DF7C0B" w:rsidRDefault="00DF7C0B" w:rsidP="00AB698B">
      <w:pPr>
        <w:spacing w:line="480" w:lineRule="auto"/>
        <w:jc w:val="center"/>
        <w:outlineLvl w:val="0"/>
        <w:rPr>
          <w:rFonts w:ascii="Times New Roman" w:hAnsi="Times New Roman" w:cs="Times New Roman"/>
        </w:rPr>
      </w:pPr>
      <w:r>
        <w:rPr>
          <w:rFonts w:ascii="Times New Roman" w:hAnsi="Times New Roman" w:cs="Times New Roman"/>
        </w:rPr>
        <w:t xml:space="preserve">The Hero in Beowulf </w:t>
      </w:r>
    </w:p>
    <w:p w14:paraId="46C1539B" w14:textId="3322C235" w:rsidR="00DF7C0B" w:rsidRDefault="00DF7C0B" w:rsidP="00DF7C0B">
      <w:pPr>
        <w:spacing w:line="480" w:lineRule="auto"/>
        <w:rPr>
          <w:rFonts w:ascii="Times New Roman" w:hAnsi="Times New Roman" w:cs="Times New Roman"/>
        </w:rPr>
      </w:pPr>
      <w:r>
        <w:rPr>
          <w:rFonts w:ascii="Times New Roman" w:hAnsi="Times New Roman" w:cs="Times New Roman"/>
        </w:rPr>
        <w:tab/>
        <w:t>The one m</w:t>
      </w:r>
      <w:r w:rsidR="003C1634">
        <w:rPr>
          <w:rFonts w:ascii="Times New Roman" w:hAnsi="Times New Roman" w:cs="Times New Roman"/>
        </w:rPr>
        <w:t xml:space="preserve">ajor theme of this epic poem </w:t>
      </w:r>
      <w:r>
        <w:rPr>
          <w:rFonts w:ascii="Times New Roman" w:hAnsi="Times New Roman" w:cs="Times New Roman"/>
        </w:rPr>
        <w:t>“Beowulf” is heroism. A true hero that goes to the end of his depths to fight for his own life just for the protection of others.</w:t>
      </w:r>
      <w:r w:rsidR="00032C91">
        <w:rPr>
          <w:rFonts w:ascii="Times New Roman" w:hAnsi="Times New Roman" w:cs="Times New Roman"/>
        </w:rPr>
        <w:t xml:space="preserve"> A hero has many traits such a</w:t>
      </w:r>
      <w:r w:rsidR="003C1634">
        <w:rPr>
          <w:rFonts w:ascii="Times New Roman" w:hAnsi="Times New Roman" w:cs="Times New Roman"/>
        </w:rPr>
        <w:t xml:space="preserve">s bravery, strength, and honor; </w:t>
      </w:r>
      <w:r w:rsidR="00032C91">
        <w:rPr>
          <w:rFonts w:ascii="Times New Roman" w:hAnsi="Times New Roman" w:cs="Times New Roman"/>
        </w:rPr>
        <w:t>Beowulf shows just that.</w:t>
      </w:r>
      <w:r>
        <w:rPr>
          <w:rFonts w:ascii="Times New Roman" w:hAnsi="Times New Roman" w:cs="Times New Roman"/>
        </w:rPr>
        <w:t xml:space="preserve"> Beowulf’s heroism adds up to his character with his powerful strength and brave</w:t>
      </w:r>
      <w:r w:rsidR="00032C91">
        <w:rPr>
          <w:rFonts w:ascii="Times New Roman" w:hAnsi="Times New Roman" w:cs="Times New Roman"/>
        </w:rPr>
        <w:t xml:space="preserve"> traits.</w:t>
      </w:r>
      <w:r>
        <w:rPr>
          <w:rFonts w:ascii="Times New Roman" w:hAnsi="Times New Roman" w:cs="Times New Roman"/>
        </w:rPr>
        <w:t xml:space="preserve"> </w:t>
      </w:r>
      <w:r w:rsidR="00AB698B">
        <w:rPr>
          <w:rFonts w:ascii="Times New Roman" w:hAnsi="Times New Roman" w:cs="Times New Roman"/>
        </w:rPr>
        <w:t>“This is my hope; and for his heroism I will recompense him with a rich treasure (</w:t>
      </w:r>
      <w:r w:rsidR="00E7392E">
        <w:rPr>
          <w:rFonts w:ascii="Times New Roman" w:hAnsi="Times New Roman" w:cs="Times New Roman"/>
        </w:rPr>
        <w:t xml:space="preserve">Beowulf </w:t>
      </w:r>
      <w:r w:rsidR="00305E18">
        <w:rPr>
          <w:rFonts w:ascii="Times New Roman" w:hAnsi="Times New Roman" w:cs="Times New Roman"/>
        </w:rPr>
        <w:t xml:space="preserve">p.121) </w:t>
      </w:r>
      <w:r>
        <w:rPr>
          <w:rFonts w:ascii="Times New Roman" w:hAnsi="Times New Roman" w:cs="Times New Roman"/>
        </w:rPr>
        <w:t>Beowulf the great mi</w:t>
      </w:r>
      <w:r w:rsidR="00032C91">
        <w:rPr>
          <w:rFonts w:ascii="Times New Roman" w:hAnsi="Times New Roman" w:cs="Times New Roman"/>
        </w:rPr>
        <w:t xml:space="preserve">ght as well be the beast of the Anglo-Saxon </w:t>
      </w:r>
      <w:r>
        <w:rPr>
          <w:rFonts w:ascii="Times New Roman" w:hAnsi="Times New Roman" w:cs="Times New Roman"/>
        </w:rPr>
        <w:t xml:space="preserve">time. He is the meaning of a true hero. </w:t>
      </w:r>
    </w:p>
    <w:p w14:paraId="01B14591" w14:textId="567403A0" w:rsidR="00DF7C0B" w:rsidRDefault="00DF7C0B" w:rsidP="00DF7C0B">
      <w:pPr>
        <w:spacing w:line="480" w:lineRule="auto"/>
        <w:rPr>
          <w:rFonts w:ascii="Times New Roman" w:hAnsi="Times New Roman" w:cs="Times New Roman"/>
        </w:rPr>
      </w:pPr>
      <w:r>
        <w:rPr>
          <w:rFonts w:ascii="Times New Roman" w:hAnsi="Times New Roman" w:cs="Times New Roman"/>
        </w:rPr>
        <w:tab/>
        <w:t>Heroism is featured throughout this poem from the very beginning</w:t>
      </w:r>
      <w:r w:rsidR="003C1634">
        <w:rPr>
          <w:rFonts w:ascii="Times New Roman" w:hAnsi="Times New Roman" w:cs="Times New Roman"/>
        </w:rPr>
        <w:t>.</w:t>
      </w:r>
      <w:r w:rsidR="00032C91">
        <w:rPr>
          <w:rFonts w:ascii="Times New Roman" w:hAnsi="Times New Roman" w:cs="Times New Roman"/>
        </w:rPr>
        <w:t xml:space="preserve"> Beowulf is concerned for the town of Denmark being taken over by the evil monster. The monster is destroying these people’s lives and town. Beowulf is the only person willing</w:t>
      </w:r>
      <w:r w:rsidR="0079321B">
        <w:rPr>
          <w:rFonts w:ascii="Times New Roman" w:hAnsi="Times New Roman" w:cs="Times New Roman"/>
        </w:rPr>
        <w:t>ly</w:t>
      </w:r>
      <w:r w:rsidR="00032C91">
        <w:rPr>
          <w:rFonts w:ascii="Times New Roman" w:hAnsi="Times New Roman" w:cs="Times New Roman"/>
        </w:rPr>
        <w:t xml:space="preserve"> brave enough to come before the monster. His great pride and generosity shows that he is a fantastic hero.  Beowulf knows just what he has to do get rid of the monster, he must kill him and he will with his strong capabilities. “</w:t>
      </w:r>
      <w:r w:rsidR="00AB698B">
        <w:rPr>
          <w:rFonts w:ascii="Times New Roman" w:hAnsi="Times New Roman" w:cs="Times New Roman"/>
        </w:rPr>
        <w:t>Clear proof of this could be seen in the hand the hero displayed high up near the roof: the whole of Grendel’s shoulder and arm, his awesome grasp.</w:t>
      </w:r>
      <w:r w:rsidR="00305E18">
        <w:rPr>
          <w:rFonts w:ascii="Times New Roman" w:hAnsi="Times New Roman" w:cs="Times New Roman"/>
        </w:rPr>
        <w:t xml:space="preserve"> (</w:t>
      </w:r>
      <w:r w:rsidR="00E7392E">
        <w:rPr>
          <w:rFonts w:ascii="Times New Roman" w:hAnsi="Times New Roman" w:cs="Times New Roman"/>
        </w:rPr>
        <w:t xml:space="preserve">Beowulf </w:t>
      </w:r>
      <w:r w:rsidR="00305E18">
        <w:rPr>
          <w:rFonts w:ascii="Times New Roman" w:hAnsi="Times New Roman" w:cs="Times New Roman"/>
        </w:rPr>
        <w:t>p.130)</w:t>
      </w:r>
      <w:r w:rsidR="00032C91">
        <w:rPr>
          <w:rFonts w:ascii="Times New Roman" w:hAnsi="Times New Roman" w:cs="Times New Roman"/>
        </w:rPr>
        <w:t>” The G</w:t>
      </w:r>
      <w:r w:rsidR="00AB698B">
        <w:rPr>
          <w:rFonts w:ascii="Times New Roman" w:hAnsi="Times New Roman" w:cs="Times New Roman"/>
        </w:rPr>
        <w:t xml:space="preserve">eats honored Beowulf for his great gratitude of coming from a far to kill </w:t>
      </w:r>
      <w:r w:rsidR="0079321B">
        <w:rPr>
          <w:rFonts w:ascii="Times New Roman" w:hAnsi="Times New Roman" w:cs="Times New Roman"/>
        </w:rPr>
        <w:t xml:space="preserve">the monster </w:t>
      </w:r>
      <w:r w:rsidR="00AB698B">
        <w:rPr>
          <w:rFonts w:ascii="Times New Roman" w:hAnsi="Times New Roman" w:cs="Times New Roman"/>
        </w:rPr>
        <w:t>Grendel.</w:t>
      </w:r>
    </w:p>
    <w:p w14:paraId="2A704889" w14:textId="3CD9E163" w:rsidR="00305027" w:rsidRDefault="00305027" w:rsidP="00DF7C0B">
      <w:pPr>
        <w:spacing w:line="480" w:lineRule="auto"/>
        <w:rPr>
          <w:rFonts w:ascii="Times New Roman" w:hAnsi="Times New Roman" w:cs="Times New Roman"/>
        </w:rPr>
      </w:pPr>
      <w:r>
        <w:rPr>
          <w:rFonts w:ascii="Times New Roman" w:hAnsi="Times New Roman" w:cs="Times New Roman"/>
        </w:rPr>
        <w:tab/>
        <w:t>“</w:t>
      </w:r>
      <w:r w:rsidR="00977D98">
        <w:rPr>
          <w:rFonts w:ascii="Times New Roman" w:hAnsi="Times New Roman" w:cs="Times New Roman"/>
        </w:rPr>
        <w:t>They sang then and played to please the hero, words and music for their warrior prince” (Beowulf pg. 135).</w:t>
      </w:r>
      <w:r>
        <w:rPr>
          <w:rFonts w:ascii="Times New Roman" w:hAnsi="Times New Roman" w:cs="Times New Roman"/>
        </w:rPr>
        <w:t xml:space="preserve"> Beowulf was the champion of the victory for the slaying of the monster, Grendel. Hrothgar honored him with treasures just as he had promised. Wealhtheow, </w:t>
      </w:r>
      <w:r w:rsidR="0079321B">
        <w:rPr>
          <w:rFonts w:ascii="Times New Roman" w:hAnsi="Times New Roman" w:cs="Times New Roman"/>
        </w:rPr>
        <w:t>Hrothgar’s</w:t>
      </w:r>
      <w:r>
        <w:rPr>
          <w:rFonts w:ascii="Times New Roman" w:hAnsi="Times New Roman" w:cs="Times New Roman"/>
        </w:rPr>
        <w:t xml:space="preserve"> wife comes in as well granting Beowulf with a heroic deed. She hopes that whenever Hrothgar </w:t>
      </w:r>
      <w:r>
        <w:rPr>
          <w:rFonts w:ascii="Times New Roman" w:hAnsi="Times New Roman" w:cs="Times New Roman"/>
        </w:rPr>
        <w:lastRenderedPageBreak/>
        <w:t>passes that Beowulf will act as a guidance and protection to her sons. Little did Beowulf know he was in for a rude awakening after his warm welcoming and gifts. Grendel’s mother raided Denmark stealing Beowulf’s prize possession he had won in battle. She was furiou</w:t>
      </w:r>
      <w:r w:rsidR="0079321B">
        <w:rPr>
          <w:rFonts w:ascii="Times New Roman" w:hAnsi="Times New Roman" w:cs="Times New Roman"/>
        </w:rPr>
        <w:t xml:space="preserve">s and wanted revenge for her son as she took his arm back to the swamps. Beowulf, the </w:t>
      </w:r>
      <w:r>
        <w:rPr>
          <w:rFonts w:ascii="Times New Roman" w:hAnsi="Times New Roman" w:cs="Times New Roman"/>
        </w:rPr>
        <w:t>strong and powerful hero takes the battle one more time against the monster, but this time underwater. He takes his best sword a</w:t>
      </w:r>
      <w:r w:rsidR="003C1634">
        <w:rPr>
          <w:rFonts w:ascii="Times New Roman" w:hAnsi="Times New Roman" w:cs="Times New Roman"/>
        </w:rPr>
        <w:t xml:space="preserve">nd slays the monster to death. </w:t>
      </w:r>
      <w:r w:rsidR="0079321B">
        <w:rPr>
          <w:rFonts w:ascii="Times New Roman" w:hAnsi="Times New Roman" w:cs="Times New Roman"/>
        </w:rPr>
        <w:t xml:space="preserve">Succeeding in his victory against Grendel’s mother, Beowulf receives his treasure of gold. Beowulf was a brave man having to go through two battles not knowing if he would end up dead or alive. He is a prime example of a true hero. </w:t>
      </w:r>
    </w:p>
    <w:p w14:paraId="5FB5C547" w14:textId="0E6EEE86" w:rsidR="005E0D2E" w:rsidRDefault="0079321B" w:rsidP="00DF7C0B">
      <w:pPr>
        <w:spacing w:line="480" w:lineRule="auto"/>
        <w:rPr>
          <w:rFonts w:ascii="Times New Roman" w:hAnsi="Times New Roman" w:cs="Times New Roman"/>
        </w:rPr>
      </w:pPr>
      <w:r>
        <w:rPr>
          <w:rFonts w:ascii="Times New Roman" w:hAnsi="Times New Roman" w:cs="Times New Roman"/>
        </w:rPr>
        <w:tab/>
        <w:t>“</w:t>
      </w:r>
      <w:r w:rsidR="00977D98">
        <w:rPr>
          <w:rFonts w:ascii="Times New Roman" w:hAnsi="Times New Roman" w:cs="Times New Roman"/>
        </w:rPr>
        <w:t>Now I am old, but as king of the people I shall pursue this fight for the glory of winning” (Beowulf pg. 168).</w:t>
      </w:r>
      <w:r>
        <w:rPr>
          <w:rFonts w:ascii="Times New Roman" w:hAnsi="Times New Roman" w:cs="Times New Roman"/>
        </w:rPr>
        <w:t xml:space="preserve"> </w:t>
      </w:r>
      <w:r w:rsidR="005E0D2E">
        <w:rPr>
          <w:rFonts w:ascii="Times New Roman" w:hAnsi="Times New Roman" w:cs="Times New Roman"/>
        </w:rPr>
        <w:t xml:space="preserve">Honoring the great hero for his new leadership as king. Beowulf the </w:t>
      </w:r>
      <w:r w:rsidR="003C1634">
        <w:rPr>
          <w:rFonts w:ascii="Times New Roman" w:hAnsi="Times New Roman" w:cs="Times New Roman"/>
        </w:rPr>
        <w:t xml:space="preserve">tough </w:t>
      </w:r>
      <w:r w:rsidR="005E0D2E">
        <w:rPr>
          <w:rFonts w:ascii="Times New Roman" w:hAnsi="Times New Roman" w:cs="Times New Roman"/>
        </w:rPr>
        <w:t xml:space="preserve">solider he once was many years ago, faces a new challenge for himself. A dragon has made his way scorching the earth and coming for Beowulf’s town. He knows he must put a stop to it as his only alternative he is the one that must kill the dragon. At last he </w:t>
      </w:r>
      <w:r w:rsidR="00977D98">
        <w:rPr>
          <w:rFonts w:ascii="Times New Roman" w:hAnsi="Times New Roman" w:cs="Times New Roman"/>
        </w:rPr>
        <w:t>takes</w:t>
      </w:r>
      <w:r w:rsidR="005E0D2E">
        <w:rPr>
          <w:rFonts w:ascii="Times New Roman" w:hAnsi="Times New Roman" w:cs="Times New Roman"/>
        </w:rPr>
        <w:t xml:space="preserve"> his best sword to go and slay the dragon. With all his might fighting against the fiery </w:t>
      </w:r>
      <w:r w:rsidR="00977D98">
        <w:rPr>
          <w:rFonts w:ascii="Times New Roman" w:hAnsi="Times New Roman" w:cs="Times New Roman"/>
        </w:rPr>
        <w:t>breath</w:t>
      </w:r>
      <w:r w:rsidR="005E0D2E">
        <w:rPr>
          <w:rFonts w:ascii="Times New Roman" w:hAnsi="Times New Roman" w:cs="Times New Roman"/>
        </w:rPr>
        <w:t xml:space="preserve"> and his tough scales of skin, the sword is just not enough this time. The dragon bites Beowulf and Wiglaf comes to the recuse stabbing the dragon in the stomach. Beowulf sticks the knife into the dragon’s flanks and Beowulf is slowly dying from the venom. The hero takes his last breathe telling Wiglaf he is now in charge. A true hero is gone as he won his victory of the treasure one last time. </w:t>
      </w:r>
    </w:p>
    <w:p w14:paraId="358DD484" w14:textId="3944411E" w:rsidR="005E0D2E" w:rsidRDefault="005E0D2E" w:rsidP="00DF7C0B">
      <w:pPr>
        <w:spacing w:line="480" w:lineRule="auto"/>
        <w:rPr>
          <w:rFonts w:ascii="Times New Roman" w:hAnsi="Times New Roman" w:cs="Times New Roman"/>
        </w:rPr>
      </w:pPr>
      <w:r>
        <w:rPr>
          <w:rFonts w:ascii="Times New Roman" w:hAnsi="Times New Roman" w:cs="Times New Roman"/>
        </w:rPr>
        <w:tab/>
        <w:t xml:space="preserve">Beowulf the brave and mighty hero fought his many of fights against the enemy. He won many of them, but the last one just was not enough for his age. He will forever be the hero as he took his own life for the people around him. He is the true meaning of all time hero. </w:t>
      </w:r>
    </w:p>
    <w:p w14:paraId="140F6784" w14:textId="77777777" w:rsidR="005E0D2E" w:rsidRDefault="005E0D2E" w:rsidP="00DF7C0B">
      <w:pPr>
        <w:spacing w:line="480" w:lineRule="auto"/>
        <w:rPr>
          <w:rFonts w:ascii="Times New Roman" w:hAnsi="Times New Roman" w:cs="Times New Roman"/>
        </w:rPr>
      </w:pPr>
    </w:p>
    <w:p w14:paraId="2E02FAE3" w14:textId="77777777" w:rsidR="005E0D2E" w:rsidRDefault="005E0D2E" w:rsidP="00DF7C0B">
      <w:pPr>
        <w:spacing w:line="480" w:lineRule="auto"/>
        <w:rPr>
          <w:rFonts w:ascii="Times New Roman" w:hAnsi="Times New Roman" w:cs="Times New Roman"/>
        </w:rPr>
      </w:pPr>
    </w:p>
    <w:p w14:paraId="435F9854" w14:textId="21DBE64C" w:rsidR="005E0D2E" w:rsidRDefault="003C1634" w:rsidP="003C1634">
      <w:pPr>
        <w:spacing w:line="480" w:lineRule="auto"/>
        <w:jc w:val="center"/>
        <w:rPr>
          <w:rFonts w:ascii="Times New Roman" w:hAnsi="Times New Roman" w:cs="Times New Roman"/>
        </w:rPr>
      </w:pPr>
      <w:r>
        <w:rPr>
          <w:rFonts w:ascii="Times New Roman" w:hAnsi="Times New Roman" w:cs="Times New Roman"/>
        </w:rPr>
        <w:t>Work Citied</w:t>
      </w:r>
    </w:p>
    <w:p w14:paraId="45639B64" w14:textId="2E26C294" w:rsidR="005E0D2E" w:rsidRPr="003C1634" w:rsidRDefault="003C1634" w:rsidP="003C1634">
      <w:pPr>
        <w:spacing w:line="480" w:lineRule="auto"/>
        <w:rPr>
          <w:rFonts w:ascii="Times New Roman" w:eastAsia="Times New Roman" w:hAnsi="Times New Roman" w:cs="Times New Roman"/>
          <w:i/>
          <w:iCs/>
          <w:color w:val="000000"/>
          <w:szCs w:val="21"/>
        </w:rPr>
      </w:pPr>
      <w:r>
        <w:rPr>
          <w:rFonts w:ascii="Times New Roman" w:hAnsi="Times New Roman" w:cs="Times New Roman"/>
        </w:rPr>
        <w:t>“Beowulf”</w:t>
      </w:r>
      <w:r w:rsidRPr="003C1634">
        <w:rPr>
          <w:rFonts w:ascii="Times New Roman" w:hAnsi="Times New Roman" w:cs="Times New Roman"/>
        </w:rPr>
        <w:t xml:space="preserve"> </w:t>
      </w:r>
      <w:r w:rsidRPr="003C1634">
        <w:rPr>
          <w:rFonts w:ascii="Times New Roman" w:eastAsia="Times New Roman" w:hAnsi="Times New Roman" w:cs="Times New Roman"/>
          <w:i/>
          <w:iCs/>
          <w:color w:val="000000"/>
          <w:szCs w:val="21"/>
        </w:rPr>
        <w:t>The Norton Anthology of World Literature</w:t>
      </w:r>
      <w:r w:rsidRPr="003C1634">
        <w:rPr>
          <w:rFonts w:ascii="Times New Roman" w:eastAsia="Times New Roman" w:hAnsi="Times New Roman" w:cs="Times New Roman"/>
          <w:color w:val="000000"/>
          <w:szCs w:val="21"/>
          <w:shd w:val="clear" w:color="auto" w:fill="FFFFFF"/>
        </w:rPr>
        <w:t>, Martin Puchner,</w:t>
      </w:r>
      <w:r>
        <w:rPr>
          <w:rFonts w:ascii="Times New Roman" w:eastAsia="Times New Roman" w:hAnsi="Times New Roman" w:cs="Times New Roman"/>
          <w:color w:val="000000"/>
          <w:szCs w:val="21"/>
          <w:shd w:val="clear" w:color="auto" w:fill="FFFFFF"/>
        </w:rPr>
        <w:t xml:space="preserve"> pp.104</w:t>
      </w:r>
      <w:bookmarkStart w:id="0" w:name="_GoBack"/>
      <w:bookmarkEnd w:id="0"/>
      <w:r>
        <w:rPr>
          <w:rFonts w:ascii="Times New Roman" w:eastAsia="Times New Roman" w:hAnsi="Times New Roman" w:cs="Times New Roman"/>
          <w:color w:val="000000"/>
          <w:szCs w:val="21"/>
          <w:shd w:val="clear" w:color="auto" w:fill="FFFFFF"/>
        </w:rPr>
        <w:t>-287.</w:t>
      </w:r>
    </w:p>
    <w:p w14:paraId="194D331B" w14:textId="77777777" w:rsidR="005E0D2E" w:rsidRDefault="005E0D2E" w:rsidP="00DF7C0B">
      <w:pPr>
        <w:spacing w:line="480" w:lineRule="auto"/>
        <w:rPr>
          <w:rFonts w:ascii="Times New Roman" w:hAnsi="Times New Roman" w:cs="Times New Roman"/>
        </w:rPr>
      </w:pPr>
    </w:p>
    <w:p w14:paraId="41AE5C3D" w14:textId="77777777" w:rsidR="005E0D2E" w:rsidRDefault="005E0D2E" w:rsidP="00DF7C0B">
      <w:pPr>
        <w:spacing w:line="480" w:lineRule="auto"/>
        <w:rPr>
          <w:rFonts w:ascii="Times New Roman" w:hAnsi="Times New Roman" w:cs="Times New Roman"/>
        </w:rPr>
      </w:pPr>
    </w:p>
    <w:p w14:paraId="01A78EF0" w14:textId="283819A2" w:rsidR="0079321B" w:rsidRDefault="0079321B" w:rsidP="00DF7C0B">
      <w:pPr>
        <w:spacing w:line="480" w:lineRule="auto"/>
        <w:rPr>
          <w:rFonts w:ascii="Times New Roman" w:hAnsi="Times New Roman" w:cs="Times New Roman"/>
        </w:rPr>
      </w:pPr>
      <w:r>
        <w:rPr>
          <w:rFonts w:ascii="Times New Roman" w:hAnsi="Times New Roman" w:cs="Times New Roman"/>
        </w:rPr>
        <w:tab/>
      </w:r>
    </w:p>
    <w:p w14:paraId="784DC088" w14:textId="027C9D34" w:rsidR="0079321B" w:rsidRDefault="0079321B" w:rsidP="00DF7C0B">
      <w:pPr>
        <w:spacing w:line="480" w:lineRule="auto"/>
        <w:rPr>
          <w:rFonts w:ascii="Times New Roman" w:hAnsi="Times New Roman" w:cs="Times New Roman"/>
        </w:rPr>
      </w:pPr>
      <w:r>
        <w:rPr>
          <w:rFonts w:ascii="Times New Roman" w:hAnsi="Times New Roman" w:cs="Times New Roman"/>
        </w:rPr>
        <w:tab/>
      </w:r>
    </w:p>
    <w:p w14:paraId="6930FEFA" w14:textId="363408BF" w:rsidR="00305E18" w:rsidRDefault="00305E18" w:rsidP="00DF7C0B">
      <w:pPr>
        <w:spacing w:line="480" w:lineRule="auto"/>
        <w:rPr>
          <w:rFonts w:ascii="Times New Roman" w:hAnsi="Times New Roman" w:cs="Times New Roman"/>
        </w:rPr>
      </w:pPr>
      <w:r>
        <w:rPr>
          <w:rFonts w:ascii="Times New Roman" w:hAnsi="Times New Roman" w:cs="Times New Roman"/>
        </w:rPr>
        <w:tab/>
      </w:r>
    </w:p>
    <w:p w14:paraId="400AA089" w14:textId="72BD7ACA" w:rsidR="00AB698B" w:rsidRDefault="00AB698B" w:rsidP="00DF7C0B">
      <w:pPr>
        <w:spacing w:line="480" w:lineRule="auto"/>
        <w:rPr>
          <w:rFonts w:ascii="Times New Roman" w:hAnsi="Times New Roman" w:cs="Times New Roman"/>
        </w:rPr>
      </w:pPr>
      <w:r>
        <w:rPr>
          <w:rFonts w:ascii="Times New Roman" w:hAnsi="Times New Roman" w:cs="Times New Roman"/>
        </w:rPr>
        <w:tab/>
      </w:r>
    </w:p>
    <w:p w14:paraId="08C68081" w14:textId="77777777" w:rsidR="00032C91" w:rsidRPr="00DF7C0B" w:rsidRDefault="00032C91" w:rsidP="00DF7C0B">
      <w:pPr>
        <w:spacing w:line="480" w:lineRule="auto"/>
        <w:rPr>
          <w:rFonts w:ascii="Times New Roman" w:hAnsi="Times New Roman" w:cs="Times New Roman"/>
        </w:rPr>
      </w:pPr>
      <w:r>
        <w:rPr>
          <w:rFonts w:ascii="Times New Roman" w:hAnsi="Times New Roman" w:cs="Times New Roman"/>
        </w:rPr>
        <w:tab/>
      </w:r>
    </w:p>
    <w:sectPr w:rsidR="00032C91" w:rsidRPr="00DF7C0B" w:rsidSect="0012046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61C10" w14:textId="77777777" w:rsidR="00062FC3" w:rsidRDefault="00062FC3" w:rsidP="00DF7C0B">
      <w:r>
        <w:separator/>
      </w:r>
    </w:p>
  </w:endnote>
  <w:endnote w:type="continuationSeparator" w:id="0">
    <w:p w14:paraId="6BB9CE45" w14:textId="77777777" w:rsidR="00062FC3" w:rsidRDefault="00062FC3" w:rsidP="00DF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597BC" w14:textId="77777777" w:rsidR="00062FC3" w:rsidRDefault="00062FC3" w:rsidP="00DF7C0B">
      <w:r>
        <w:separator/>
      </w:r>
    </w:p>
  </w:footnote>
  <w:footnote w:type="continuationSeparator" w:id="0">
    <w:p w14:paraId="052ACA3B" w14:textId="77777777" w:rsidR="00062FC3" w:rsidRDefault="00062FC3" w:rsidP="00DF7C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E6A7" w14:textId="77777777" w:rsidR="00DF7C0B" w:rsidRDefault="00DF7C0B" w:rsidP="007009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D7F11" w14:textId="77777777" w:rsidR="00DF7C0B" w:rsidRDefault="00DF7C0B" w:rsidP="00DF7C0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B4C8" w14:textId="77777777" w:rsidR="00DF7C0B" w:rsidRPr="00DF7C0B" w:rsidRDefault="00DF7C0B" w:rsidP="007009F2">
    <w:pPr>
      <w:pStyle w:val="Header"/>
      <w:framePr w:wrap="none" w:vAnchor="text" w:hAnchor="margin" w:xAlign="right" w:y="1"/>
      <w:rPr>
        <w:rStyle w:val="PageNumber"/>
        <w:rFonts w:ascii="Times New Roman" w:hAnsi="Times New Roman" w:cs="Times New Roman"/>
      </w:rPr>
    </w:pPr>
    <w:r w:rsidRPr="00DF7C0B">
      <w:rPr>
        <w:rStyle w:val="PageNumber"/>
        <w:rFonts w:ascii="Times New Roman" w:hAnsi="Times New Roman" w:cs="Times New Roman"/>
      </w:rPr>
      <w:fldChar w:fldCharType="begin"/>
    </w:r>
    <w:r w:rsidRPr="00DF7C0B">
      <w:rPr>
        <w:rStyle w:val="PageNumber"/>
        <w:rFonts w:ascii="Times New Roman" w:hAnsi="Times New Roman" w:cs="Times New Roman"/>
      </w:rPr>
      <w:instrText xml:space="preserve">PAGE  </w:instrText>
    </w:r>
    <w:r w:rsidRPr="00DF7C0B">
      <w:rPr>
        <w:rStyle w:val="PageNumber"/>
        <w:rFonts w:ascii="Times New Roman" w:hAnsi="Times New Roman" w:cs="Times New Roman"/>
      </w:rPr>
      <w:fldChar w:fldCharType="separate"/>
    </w:r>
    <w:r w:rsidR="00062FC3">
      <w:rPr>
        <w:rStyle w:val="PageNumber"/>
        <w:rFonts w:ascii="Times New Roman" w:hAnsi="Times New Roman" w:cs="Times New Roman"/>
        <w:noProof/>
      </w:rPr>
      <w:t>1</w:t>
    </w:r>
    <w:r w:rsidRPr="00DF7C0B">
      <w:rPr>
        <w:rStyle w:val="PageNumber"/>
        <w:rFonts w:ascii="Times New Roman" w:hAnsi="Times New Roman" w:cs="Times New Roman"/>
      </w:rPr>
      <w:fldChar w:fldCharType="end"/>
    </w:r>
  </w:p>
  <w:p w14:paraId="7C7D30F2" w14:textId="77777777" w:rsidR="00DF7C0B" w:rsidRPr="00DF7C0B" w:rsidRDefault="00DF7C0B" w:rsidP="00DF7C0B">
    <w:pPr>
      <w:pStyle w:val="Header"/>
      <w:ind w:right="360"/>
      <w:jc w:val="right"/>
      <w:rPr>
        <w:rFonts w:ascii="Times New Roman" w:hAnsi="Times New Roman" w:cs="Times New Roman"/>
      </w:rPr>
    </w:pPr>
    <w:r w:rsidRPr="00DF7C0B">
      <w:rPr>
        <w:rFonts w:ascii="Times New Roman" w:hAnsi="Times New Roman" w:cs="Times New Roman"/>
      </w:rPr>
      <w:t xml:space="preserve">  Varnadoe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0B"/>
    <w:rsid w:val="00032C91"/>
    <w:rsid w:val="00062FC3"/>
    <w:rsid w:val="000B2186"/>
    <w:rsid w:val="000E0050"/>
    <w:rsid w:val="00120468"/>
    <w:rsid w:val="002C3700"/>
    <w:rsid w:val="00305027"/>
    <w:rsid w:val="00305E18"/>
    <w:rsid w:val="00355DAF"/>
    <w:rsid w:val="003C1634"/>
    <w:rsid w:val="005E0D2E"/>
    <w:rsid w:val="00607CD7"/>
    <w:rsid w:val="0065615D"/>
    <w:rsid w:val="0068564E"/>
    <w:rsid w:val="0079321B"/>
    <w:rsid w:val="007C559F"/>
    <w:rsid w:val="00864B4C"/>
    <w:rsid w:val="008F5F60"/>
    <w:rsid w:val="00977D98"/>
    <w:rsid w:val="00AB698B"/>
    <w:rsid w:val="00B02C18"/>
    <w:rsid w:val="00DF7C0B"/>
    <w:rsid w:val="00E7392E"/>
    <w:rsid w:val="00F5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CA4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0B"/>
    <w:pPr>
      <w:tabs>
        <w:tab w:val="center" w:pos="4680"/>
        <w:tab w:val="right" w:pos="9360"/>
      </w:tabs>
    </w:pPr>
  </w:style>
  <w:style w:type="character" w:customStyle="1" w:styleId="HeaderChar">
    <w:name w:val="Header Char"/>
    <w:basedOn w:val="DefaultParagraphFont"/>
    <w:link w:val="Header"/>
    <w:uiPriority w:val="99"/>
    <w:rsid w:val="00DF7C0B"/>
  </w:style>
  <w:style w:type="paragraph" w:styleId="Footer">
    <w:name w:val="footer"/>
    <w:basedOn w:val="Normal"/>
    <w:link w:val="FooterChar"/>
    <w:uiPriority w:val="99"/>
    <w:unhideWhenUsed/>
    <w:rsid w:val="00DF7C0B"/>
    <w:pPr>
      <w:tabs>
        <w:tab w:val="center" w:pos="4680"/>
        <w:tab w:val="right" w:pos="9360"/>
      </w:tabs>
    </w:pPr>
  </w:style>
  <w:style w:type="character" w:customStyle="1" w:styleId="FooterChar">
    <w:name w:val="Footer Char"/>
    <w:basedOn w:val="DefaultParagraphFont"/>
    <w:link w:val="Footer"/>
    <w:uiPriority w:val="99"/>
    <w:rsid w:val="00DF7C0B"/>
  </w:style>
  <w:style w:type="character" w:styleId="PageNumber">
    <w:name w:val="page number"/>
    <w:basedOn w:val="DefaultParagraphFont"/>
    <w:uiPriority w:val="99"/>
    <w:semiHidden/>
    <w:unhideWhenUsed/>
    <w:rsid w:val="00DF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566</Words>
  <Characters>3232</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Kaytlyn Varnadoe</vt:lpstr>
      <vt:lpstr>The Hero in Beowulf </vt:lpstr>
    </vt:vector>
  </TitlesOfParts>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kaytlyn varnadoe</dc:creator>
  <cp:keywords/>
  <dc:description/>
  <cp:lastModifiedBy>kaytlyn varnadoe</cp:lastModifiedBy>
  <cp:revision>8</cp:revision>
  <dcterms:created xsi:type="dcterms:W3CDTF">2018-03-14T00:01:00Z</dcterms:created>
  <dcterms:modified xsi:type="dcterms:W3CDTF">2018-03-22T03:29:00Z</dcterms:modified>
</cp:coreProperties>
</file>