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AD44" w14:textId="77777777" w:rsidR="00264FB7" w:rsidRDefault="00264FB7" w:rsidP="00264FB7">
      <w:pPr>
        <w:spacing w:line="480" w:lineRule="auto"/>
        <w:rPr>
          <w:rFonts w:ascii="Times New Roman" w:hAnsi="Times New Roman" w:cs="Times New Roman"/>
          <w:sz w:val="24"/>
          <w:szCs w:val="24"/>
        </w:rPr>
      </w:pPr>
      <w:r>
        <w:rPr>
          <w:rFonts w:ascii="Times New Roman" w:hAnsi="Times New Roman" w:cs="Times New Roman"/>
          <w:sz w:val="24"/>
          <w:szCs w:val="24"/>
        </w:rPr>
        <w:t>Jan A Vermaak</w:t>
      </w:r>
    </w:p>
    <w:p w14:paraId="1A70D190" w14:textId="77777777" w:rsidR="00264FB7" w:rsidRDefault="00264FB7" w:rsidP="00264FB7">
      <w:pPr>
        <w:spacing w:line="480" w:lineRule="auto"/>
        <w:rPr>
          <w:rFonts w:ascii="Times New Roman" w:hAnsi="Times New Roman" w:cs="Times New Roman"/>
          <w:sz w:val="24"/>
          <w:szCs w:val="24"/>
        </w:rPr>
      </w:pPr>
      <w:r>
        <w:rPr>
          <w:rFonts w:ascii="Times New Roman" w:hAnsi="Times New Roman" w:cs="Times New Roman"/>
          <w:sz w:val="24"/>
          <w:szCs w:val="24"/>
        </w:rPr>
        <w:t>Dr. Wayne Partridge</w:t>
      </w:r>
    </w:p>
    <w:p w14:paraId="75243C34" w14:textId="77777777" w:rsidR="00264FB7" w:rsidRDefault="00264FB7" w:rsidP="00264FB7">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0A268E41" w14:textId="7449329B" w:rsidR="00264FB7" w:rsidRDefault="00536C65" w:rsidP="00264FB7">
      <w:pPr>
        <w:spacing w:line="480" w:lineRule="auto"/>
        <w:rPr>
          <w:rFonts w:ascii="Times New Roman" w:hAnsi="Times New Roman" w:cs="Times New Roman"/>
          <w:sz w:val="24"/>
          <w:szCs w:val="24"/>
        </w:rPr>
      </w:pPr>
      <w:r>
        <w:rPr>
          <w:rFonts w:ascii="Times New Roman" w:hAnsi="Times New Roman" w:cs="Times New Roman"/>
          <w:sz w:val="24"/>
          <w:szCs w:val="24"/>
        </w:rPr>
        <w:t>02 March 2018</w:t>
      </w:r>
    </w:p>
    <w:p w14:paraId="37274844" w14:textId="40508B4A" w:rsidR="00536C65" w:rsidRDefault="00536C65" w:rsidP="00536C65">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Draft</w:t>
      </w:r>
    </w:p>
    <w:p w14:paraId="1AF0BF05" w14:textId="45A3C06D" w:rsidR="00536C65" w:rsidRDefault="00536C65" w:rsidP="00F12E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opioid problem in both the USA and worldwide has reached epidemic proportions. In fact, it will become a pandemic unless addressed promptly. For the purposes of this paper, only data and possible solutions pertaining to the USA will be addressed. </w:t>
      </w:r>
      <w:r w:rsidR="008A6654">
        <w:rPr>
          <w:rFonts w:ascii="Times New Roman" w:hAnsi="Times New Roman" w:cs="Times New Roman"/>
          <w:sz w:val="24"/>
          <w:szCs w:val="24"/>
        </w:rPr>
        <w:t xml:space="preserve">At a summit on opioid abuse held in Washington DC on March 1, 2018 President Donald J Trump called the problem “The opioid Crisis” (All Things Considered – NPR). </w:t>
      </w:r>
    </w:p>
    <w:p w14:paraId="6CFC7C4F" w14:textId="647F4A4A" w:rsidR="00A3484F" w:rsidRDefault="00536C65" w:rsidP="00F12E03">
      <w:pPr>
        <w:spacing w:line="480" w:lineRule="auto"/>
        <w:ind w:firstLine="720"/>
        <w:rPr>
          <w:rFonts w:ascii="Times New Roman" w:hAnsi="Times New Roman" w:cs="Times New Roman"/>
          <w:sz w:val="24"/>
          <w:szCs w:val="24"/>
        </w:rPr>
      </w:pPr>
      <w:r>
        <w:rPr>
          <w:rFonts w:ascii="Times New Roman" w:hAnsi="Times New Roman" w:cs="Times New Roman"/>
          <w:sz w:val="24"/>
          <w:szCs w:val="24"/>
        </w:rPr>
        <w:t>Opioids</w:t>
      </w:r>
      <w:r w:rsidR="00A3484F">
        <w:rPr>
          <w:rFonts w:ascii="Times New Roman" w:hAnsi="Times New Roman" w:cs="Times New Roman"/>
          <w:sz w:val="24"/>
          <w:szCs w:val="24"/>
        </w:rPr>
        <w:t xml:space="preserve"> and the cultivation of the poppy </w:t>
      </w:r>
      <w:r>
        <w:rPr>
          <w:rFonts w:ascii="Times New Roman" w:hAnsi="Times New Roman" w:cs="Times New Roman"/>
          <w:sz w:val="24"/>
          <w:szCs w:val="24"/>
        </w:rPr>
        <w:t xml:space="preserve">have been known to mankind since the Sumerian culture around 5000 BC </w:t>
      </w:r>
      <w:r w:rsidR="00A3484F">
        <w:rPr>
          <w:rFonts w:ascii="Times New Roman" w:hAnsi="Times New Roman" w:cs="Times New Roman"/>
          <w:sz w:val="24"/>
          <w:szCs w:val="24"/>
        </w:rPr>
        <w:t>whom extracted the opium calling it the “plant of happiness (Aragon-</w:t>
      </w:r>
      <w:proofErr w:type="spellStart"/>
      <w:r w:rsidR="00A3484F">
        <w:rPr>
          <w:rFonts w:ascii="Times New Roman" w:hAnsi="Times New Roman" w:cs="Times New Roman"/>
          <w:sz w:val="24"/>
          <w:szCs w:val="24"/>
        </w:rPr>
        <w:t>Poce</w:t>
      </w:r>
      <w:proofErr w:type="spellEnd"/>
      <w:r w:rsidR="00A3484F">
        <w:rPr>
          <w:rFonts w:ascii="Times New Roman" w:hAnsi="Times New Roman" w:cs="Times New Roman"/>
          <w:sz w:val="24"/>
          <w:szCs w:val="24"/>
        </w:rPr>
        <w:t xml:space="preserve"> 19-21). In the ensuing years the plant has been known by many names, scopolamine in Asia and Laudanum of Sydenham in Europe and North America amongst others (Aragon-</w:t>
      </w:r>
      <w:proofErr w:type="spellStart"/>
      <w:r w:rsidR="00A3484F">
        <w:rPr>
          <w:rFonts w:ascii="Times New Roman" w:hAnsi="Times New Roman" w:cs="Times New Roman"/>
          <w:sz w:val="24"/>
          <w:szCs w:val="24"/>
        </w:rPr>
        <w:t>Poce</w:t>
      </w:r>
      <w:proofErr w:type="spellEnd"/>
      <w:r w:rsidR="00B91DFF">
        <w:rPr>
          <w:rFonts w:ascii="Times New Roman" w:hAnsi="Times New Roman" w:cs="Times New Roman"/>
          <w:sz w:val="24"/>
          <w:szCs w:val="24"/>
        </w:rPr>
        <w:t xml:space="preserve"> 19-21). The active ingredient of opium was isolated in 1805 and named in honor of the Greek god of dreams, Morpheus (Aragon-</w:t>
      </w:r>
      <w:proofErr w:type="spellStart"/>
      <w:r w:rsidR="00B91DFF">
        <w:rPr>
          <w:rFonts w:ascii="Times New Roman" w:hAnsi="Times New Roman" w:cs="Times New Roman"/>
          <w:sz w:val="24"/>
          <w:szCs w:val="24"/>
        </w:rPr>
        <w:t>Poce</w:t>
      </w:r>
      <w:proofErr w:type="spellEnd"/>
      <w:r w:rsidR="00B91DFF">
        <w:rPr>
          <w:rFonts w:ascii="Times New Roman" w:hAnsi="Times New Roman" w:cs="Times New Roman"/>
          <w:sz w:val="24"/>
          <w:szCs w:val="24"/>
        </w:rPr>
        <w:t xml:space="preserve"> 19-21). Throughout history </w:t>
      </w:r>
      <w:proofErr w:type="spellStart"/>
      <w:r w:rsidR="00B91DFF">
        <w:rPr>
          <w:rFonts w:ascii="Times New Roman" w:hAnsi="Times New Roman" w:cs="Times New Roman"/>
          <w:sz w:val="24"/>
          <w:szCs w:val="24"/>
        </w:rPr>
        <w:t>opiods</w:t>
      </w:r>
      <w:proofErr w:type="spellEnd"/>
      <w:r w:rsidR="00B91DFF">
        <w:rPr>
          <w:rFonts w:ascii="Times New Roman" w:hAnsi="Times New Roman" w:cs="Times New Roman"/>
          <w:sz w:val="24"/>
          <w:szCs w:val="24"/>
        </w:rPr>
        <w:t xml:space="preserve"> were known not only for </w:t>
      </w:r>
      <w:r w:rsidR="008A6654">
        <w:rPr>
          <w:rFonts w:ascii="Times New Roman" w:hAnsi="Times New Roman" w:cs="Times New Roman"/>
          <w:sz w:val="24"/>
          <w:szCs w:val="24"/>
        </w:rPr>
        <w:t>its</w:t>
      </w:r>
      <w:r w:rsidR="00B91DFF">
        <w:rPr>
          <w:rFonts w:ascii="Times New Roman" w:hAnsi="Times New Roman" w:cs="Times New Roman"/>
          <w:sz w:val="24"/>
          <w:szCs w:val="24"/>
        </w:rPr>
        <w:t xml:space="preserve"> medicinal qualities but also that it could be dangerously addictive resulting in abuse and possibly even death (Jonathan Green 106)</w:t>
      </w:r>
      <w:r w:rsidR="000A095B">
        <w:rPr>
          <w:rFonts w:ascii="Times New Roman" w:hAnsi="Times New Roman" w:cs="Times New Roman"/>
          <w:sz w:val="24"/>
          <w:szCs w:val="24"/>
        </w:rPr>
        <w:t>. The medical community started seeing addiction as a medical epidemic</w:t>
      </w:r>
      <w:r w:rsidR="008A6654">
        <w:rPr>
          <w:rFonts w:ascii="Times New Roman" w:hAnsi="Times New Roman" w:cs="Times New Roman"/>
          <w:sz w:val="24"/>
          <w:szCs w:val="24"/>
        </w:rPr>
        <w:t xml:space="preserve">, </w:t>
      </w:r>
      <w:proofErr w:type="gramStart"/>
      <w:r w:rsidR="008A6654">
        <w:rPr>
          <w:rFonts w:ascii="Times New Roman" w:hAnsi="Times New Roman" w:cs="Times New Roman"/>
          <w:sz w:val="24"/>
          <w:szCs w:val="24"/>
        </w:rPr>
        <w:t>similar to</w:t>
      </w:r>
      <w:proofErr w:type="gramEnd"/>
      <w:r w:rsidR="008A6654">
        <w:rPr>
          <w:rFonts w:ascii="Times New Roman" w:hAnsi="Times New Roman" w:cs="Times New Roman"/>
          <w:sz w:val="24"/>
          <w:szCs w:val="24"/>
        </w:rPr>
        <w:t xml:space="preserve"> infectious disease,</w:t>
      </w:r>
      <w:r w:rsidR="000A095B">
        <w:rPr>
          <w:rFonts w:ascii="Times New Roman" w:hAnsi="Times New Roman" w:cs="Times New Roman"/>
          <w:sz w:val="24"/>
          <w:szCs w:val="24"/>
        </w:rPr>
        <w:t xml:space="preserve"> after soldiers struggling with heroin addiction returned from the Vietnam War (Freedman </w:t>
      </w:r>
      <w:r w:rsidR="00364137">
        <w:rPr>
          <w:rFonts w:ascii="Times New Roman" w:hAnsi="Times New Roman" w:cs="Times New Roman"/>
          <w:sz w:val="24"/>
          <w:szCs w:val="24"/>
        </w:rPr>
        <w:t>1155</w:t>
      </w:r>
      <w:r w:rsidR="000A095B">
        <w:rPr>
          <w:rFonts w:ascii="Times New Roman" w:hAnsi="Times New Roman" w:cs="Times New Roman"/>
          <w:sz w:val="24"/>
          <w:szCs w:val="24"/>
        </w:rPr>
        <w:t>).</w:t>
      </w:r>
      <w:r w:rsidR="008A6654">
        <w:rPr>
          <w:rFonts w:ascii="Times New Roman" w:hAnsi="Times New Roman" w:cs="Times New Roman"/>
          <w:sz w:val="24"/>
          <w:szCs w:val="24"/>
        </w:rPr>
        <w:t xml:space="preserve"> During this time the medical community described heroin addiction as “contagious” spreading from peer to peer with </w:t>
      </w:r>
      <w:r w:rsidR="008A6654">
        <w:rPr>
          <w:rFonts w:ascii="Times New Roman" w:hAnsi="Times New Roman" w:cs="Times New Roman"/>
          <w:sz w:val="24"/>
          <w:szCs w:val="24"/>
        </w:rPr>
        <w:lastRenderedPageBreak/>
        <w:t>the addicts mainly being unemployed living in areas with high crime and in abject poverty (</w:t>
      </w:r>
      <w:r w:rsidR="00364137">
        <w:rPr>
          <w:rFonts w:ascii="Times New Roman" w:hAnsi="Times New Roman" w:cs="Times New Roman"/>
          <w:sz w:val="24"/>
          <w:szCs w:val="24"/>
        </w:rPr>
        <w:t>Hughes 149-155).</w:t>
      </w:r>
      <w:r w:rsidR="008A6654">
        <w:rPr>
          <w:rFonts w:ascii="Times New Roman" w:hAnsi="Times New Roman" w:cs="Times New Roman"/>
          <w:sz w:val="24"/>
          <w:szCs w:val="24"/>
        </w:rPr>
        <w:t xml:space="preserve"> </w:t>
      </w:r>
    </w:p>
    <w:p w14:paraId="0251D952" w14:textId="733EA269" w:rsidR="00F90186" w:rsidRDefault="00F90186" w:rsidP="00F12E03">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has been a significant change in the demographics of those who suffer from substance abuse, but the concept of treating opioid abuse and addiction as an epidemic is as relevant today as it was 50 years ago. Opioid addiction must </w:t>
      </w:r>
      <w:proofErr w:type="gramStart"/>
      <w:r>
        <w:rPr>
          <w:rFonts w:ascii="Times New Roman" w:hAnsi="Times New Roman" w:cs="Times New Roman"/>
          <w:sz w:val="24"/>
          <w:szCs w:val="24"/>
        </w:rPr>
        <w:t>be seen as</w:t>
      </w:r>
      <w:proofErr w:type="gramEnd"/>
      <w:r>
        <w:rPr>
          <w:rFonts w:ascii="Times New Roman" w:hAnsi="Times New Roman" w:cs="Times New Roman"/>
          <w:sz w:val="24"/>
          <w:szCs w:val="24"/>
        </w:rPr>
        <w:t xml:space="preserve"> a whole and not separated into prescription drug abuse and heroin addiction. These ailments are inextricably linked. Heroin addiction in recent years has increased as </w:t>
      </w:r>
      <w:r w:rsidR="00990A05">
        <w:rPr>
          <w:rFonts w:ascii="Times New Roman" w:hAnsi="Times New Roman" w:cs="Times New Roman"/>
          <w:sz w:val="24"/>
          <w:szCs w:val="24"/>
        </w:rPr>
        <w:t>patients are experiencing more difficulty in obtaining prescription pain medication – mostly opioid based (Traynor 1242-1243</w:t>
      </w:r>
      <w:r w:rsidR="00FD3D9D">
        <w:rPr>
          <w:rFonts w:ascii="Times New Roman" w:hAnsi="Times New Roman" w:cs="Times New Roman"/>
          <w:sz w:val="24"/>
          <w:szCs w:val="24"/>
        </w:rPr>
        <w:t>)</w:t>
      </w:r>
      <w:r w:rsidR="00990A05">
        <w:rPr>
          <w:rFonts w:ascii="Times New Roman" w:hAnsi="Times New Roman" w:cs="Times New Roman"/>
          <w:sz w:val="24"/>
          <w:szCs w:val="24"/>
        </w:rPr>
        <w:t>.</w:t>
      </w:r>
      <w:r w:rsidR="00FD3D9D">
        <w:rPr>
          <w:rFonts w:ascii="Times New Roman" w:hAnsi="Times New Roman" w:cs="Times New Roman"/>
          <w:sz w:val="24"/>
          <w:szCs w:val="24"/>
        </w:rPr>
        <w:t xml:space="preserve"> In a report by the Center for Disease Control and Prevention (CDC) it is stated that past abuse of prescription drugs</w:t>
      </w:r>
      <w:r w:rsidR="00A71B14">
        <w:rPr>
          <w:rFonts w:ascii="Times New Roman" w:hAnsi="Times New Roman" w:cs="Times New Roman"/>
          <w:sz w:val="24"/>
          <w:szCs w:val="24"/>
        </w:rPr>
        <w:t xml:space="preserve"> is amongst the most important risk factors for heroin abuse. This is possibly because of the restrictions on obtaining prescription drugs. The result is also that fewer overdoses of prescription drugs are reported, but with an exponential increase in the overdoses of heroin (Compton 154-163)</w:t>
      </w:r>
      <w:r w:rsidR="000917A1">
        <w:rPr>
          <w:rFonts w:ascii="Times New Roman" w:hAnsi="Times New Roman" w:cs="Times New Roman"/>
          <w:sz w:val="24"/>
          <w:szCs w:val="24"/>
        </w:rPr>
        <w:t>.</w:t>
      </w:r>
    </w:p>
    <w:p w14:paraId="5939DB3F" w14:textId="5CD0C9DB" w:rsidR="007B12B2" w:rsidRDefault="000917A1" w:rsidP="00F12E03">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The leading cause of poisoning death in the USA remains the abuse of prescription opioids. More people die from prescription opioids than heroin and cocaine combined (</w:t>
      </w:r>
      <w:r w:rsidR="007B12B2">
        <w:rPr>
          <w:rFonts w:ascii="Times New Roman" w:hAnsi="Times New Roman" w:cs="Times New Roman"/>
          <w:sz w:val="24"/>
          <w:szCs w:val="24"/>
        </w:rPr>
        <w:t>CDC). An increase of 72.4% between 2002 and 2012 due to complications like cellulitis, bacteremia, sepsis, endocarditis and osteomyelitis occurred when these substances are used intravenously (</w:t>
      </w:r>
      <w:proofErr w:type="spellStart"/>
      <w:r w:rsidR="007B12B2">
        <w:rPr>
          <w:rFonts w:ascii="Times New Roman" w:hAnsi="Times New Roman" w:cs="Times New Roman"/>
          <w:sz w:val="24"/>
          <w:szCs w:val="24"/>
        </w:rPr>
        <w:t>Tookes</w:t>
      </w:r>
      <w:proofErr w:type="spellEnd"/>
      <w:r w:rsidR="007B12B2">
        <w:rPr>
          <w:rFonts w:ascii="Times New Roman" w:hAnsi="Times New Roman" w:cs="Times New Roman"/>
          <w:sz w:val="24"/>
          <w:szCs w:val="24"/>
        </w:rPr>
        <w:t xml:space="preserve"> e0129360).</w:t>
      </w:r>
      <w:r w:rsidR="00F12E03">
        <w:rPr>
          <w:rFonts w:ascii="Times New Roman" w:hAnsi="Times New Roman" w:cs="Times New Roman"/>
          <w:sz w:val="24"/>
          <w:szCs w:val="24"/>
        </w:rPr>
        <w:t xml:space="preserve"> The cost for opioid abuse and related hospitalizations is estimated at $15 billion with a further $700 million due to the associated infections (Ronan 832-837).</w:t>
      </w:r>
    </w:p>
    <w:p w14:paraId="33EA9798" w14:textId="211BF7CE" w:rsidR="0065000E" w:rsidRDefault="00CD29CD" w:rsidP="00F12E03">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abuse of opioids may start with experimentation whilst trying to imitate friends or even succumbing to peer pressure. Another risk factor is taking prescription medication in a way that it isn’t prescribed or taking medication prescribed to another. </w:t>
      </w:r>
      <w:r w:rsidR="0065000E">
        <w:rPr>
          <w:rFonts w:ascii="Times New Roman" w:hAnsi="Times New Roman" w:cs="Times New Roman"/>
          <w:sz w:val="24"/>
          <w:szCs w:val="24"/>
        </w:rPr>
        <w:t>Of course,</w:t>
      </w:r>
      <w:r>
        <w:rPr>
          <w:rFonts w:ascii="Times New Roman" w:hAnsi="Times New Roman" w:cs="Times New Roman"/>
          <w:sz w:val="24"/>
          <w:szCs w:val="24"/>
        </w:rPr>
        <w:t xml:space="preserve"> the extended use of </w:t>
      </w:r>
      <w:r>
        <w:rPr>
          <w:rFonts w:ascii="Times New Roman" w:hAnsi="Times New Roman" w:cs="Times New Roman"/>
          <w:sz w:val="24"/>
          <w:szCs w:val="24"/>
        </w:rPr>
        <w:lastRenderedPageBreak/>
        <w:t xml:space="preserve">pain medication, most of which are opioids, can also lead to abuse, </w:t>
      </w:r>
      <w:r w:rsidR="0065000E">
        <w:rPr>
          <w:rFonts w:ascii="Times New Roman" w:hAnsi="Times New Roman" w:cs="Times New Roman"/>
          <w:sz w:val="24"/>
          <w:szCs w:val="24"/>
        </w:rPr>
        <w:t>overdoses and</w:t>
      </w:r>
      <w:r>
        <w:rPr>
          <w:rFonts w:ascii="Times New Roman" w:hAnsi="Times New Roman" w:cs="Times New Roman"/>
          <w:sz w:val="24"/>
          <w:szCs w:val="24"/>
        </w:rPr>
        <w:t xml:space="preserve"> even death (Nelson 1453-1454). </w:t>
      </w:r>
      <w:r w:rsidR="0065000E">
        <w:rPr>
          <w:rFonts w:ascii="Times New Roman" w:hAnsi="Times New Roman" w:cs="Times New Roman"/>
          <w:sz w:val="24"/>
          <w:szCs w:val="24"/>
        </w:rPr>
        <w:t>20% of all patient who complained of pain to their physician will receive a prescription for an opioid and more than 10% of those patients will become chronic users with escalating doses and possibly become dependent on that medication (Nelson 1453-1454). There has been a dramatic increase of more than 600% in the retail supply train of the drug distribution between 1997 and 2007. This over prescribing is linked to abuse and addiction and when the patient can no longer obtain legal prescription drugs it could lead to heroin addiction (</w:t>
      </w:r>
      <w:proofErr w:type="spellStart"/>
      <w:r w:rsidR="0065000E">
        <w:rPr>
          <w:rFonts w:ascii="Times New Roman" w:hAnsi="Times New Roman" w:cs="Times New Roman"/>
          <w:sz w:val="24"/>
          <w:szCs w:val="24"/>
        </w:rPr>
        <w:t>Kolodny</w:t>
      </w:r>
      <w:proofErr w:type="spellEnd"/>
      <w:r w:rsidR="0065000E">
        <w:rPr>
          <w:rFonts w:ascii="Times New Roman" w:hAnsi="Times New Roman" w:cs="Times New Roman"/>
          <w:sz w:val="24"/>
          <w:szCs w:val="24"/>
        </w:rPr>
        <w:t xml:space="preserve"> 559-574). </w:t>
      </w:r>
    </w:p>
    <w:p w14:paraId="50DCD08B" w14:textId="1EF2862D" w:rsidR="00F12E03" w:rsidRDefault="007E24A7" w:rsidP="00F12E03">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opioid crisis is a growing public health problem and it is important that this be addressed promptly. The Department of Health and Human Services (HHS) </w:t>
      </w:r>
      <w:r w:rsidR="00B51272">
        <w:rPr>
          <w:rFonts w:ascii="Times New Roman" w:hAnsi="Times New Roman" w:cs="Times New Roman"/>
          <w:sz w:val="24"/>
          <w:szCs w:val="24"/>
        </w:rPr>
        <w:t>is addressing this problem by attempting to reduce the abuse of opioids while at the same time ensuring that those who truly need opioid analgesics has access to them (Volkow 2063-2066). The HHS believes that</w:t>
      </w:r>
      <w:r w:rsidR="003827D4">
        <w:rPr>
          <w:rFonts w:ascii="Times New Roman" w:hAnsi="Times New Roman" w:cs="Times New Roman"/>
          <w:sz w:val="24"/>
          <w:szCs w:val="24"/>
        </w:rPr>
        <w:t xml:space="preserve"> there should be increased access to effective overdose treatments like Narcan as well as better and more effective treatment facilities and programs for those who are addicted (CDC). The Surgeon General under President Obama contacted all prescribers of opioids to encourage them to adopt better prescribing practices. In the letter he urged prescribers to screen patients for potential abuse and addiction and to provide them either with the treatment required or refer them </w:t>
      </w:r>
      <w:r w:rsidR="00744677">
        <w:rPr>
          <w:rFonts w:ascii="Times New Roman" w:hAnsi="Times New Roman" w:cs="Times New Roman"/>
          <w:sz w:val="24"/>
          <w:szCs w:val="24"/>
        </w:rPr>
        <w:t>for evidence-based treatment. The letter further advocates for the education of the public that addiction is not a moral failing, but a chronic illness</w:t>
      </w:r>
      <w:r w:rsidR="00D91CC8">
        <w:rPr>
          <w:rFonts w:ascii="Times New Roman" w:hAnsi="Times New Roman" w:cs="Times New Roman"/>
          <w:sz w:val="24"/>
          <w:szCs w:val="24"/>
        </w:rPr>
        <w:t xml:space="preserve"> (Murphy VH). The CDC recommended the early identification of possible abuse</w:t>
      </w:r>
      <w:r w:rsidR="00C95CD9">
        <w:rPr>
          <w:rFonts w:ascii="Times New Roman" w:hAnsi="Times New Roman" w:cs="Times New Roman"/>
          <w:sz w:val="24"/>
          <w:szCs w:val="24"/>
        </w:rPr>
        <w:t>, stronger monitoring of prescription practices as well as expanded and improved access to medication assisted quitting programs. The final recommendation from the CDC is for the expanded overdose recognition and training (Jones 719-25).</w:t>
      </w:r>
      <w:r w:rsidR="00E1352E">
        <w:rPr>
          <w:rFonts w:ascii="Times New Roman" w:hAnsi="Times New Roman" w:cs="Times New Roman"/>
          <w:sz w:val="24"/>
          <w:szCs w:val="24"/>
        </w:rPr>
        <w:t xml:space="preserve"> Many states have waived the requirement for prescriptions to obtain Narcan (Naloxone) </w:t>
      </w:r>
      <w:r w:rsidR="00E1352E">
        <w:rPr>
          <w:rFonts w:ascii="Times New Roman" w:hAnsi="Times New Roman" w:cs="Times New Roman"/>
          <w:sz w:val="24"/>
          <w:szCs w:val="24"/>
        </w:rPr>
        <w:lastRenderedPageBreak/>
        <w:t>which reverses the effects of opioid overdoses. Many members of law enforcement have also been trained and carries a supply of Narcan.</w:t>
      </w:r>
      <w:r w:rsidR="0001593F">
        <w:rPr>
          <w:rFonts w:ascii="Times New Roman" w:hAnsi="Times New Roman" w:cs="Times New Roman"/>
          <w:sz w:val="24"/>
          <w:szCs w:val="24"/>
        </w:rPr>
        <w:t xml:space="preserve"> Even though there </w:t>
      </w:r>
      <w:r w:rsidR="00C95B64">
        <w:rPr>
          <w:rFonts w:ascii="Times New Roman" w:hAnsi="Times New Roman" w:cs="Times New Roman"/>
          <w:sz w:val="24"/>
          <w:szCs w:val="24"/>
        </w:rPr>
        <w:t>have</w:t>
      </w:r>
      <w:bookmarkStart w:id="0" w:name="_GoBack"/>
      <w:bookmarkEnd w:id="0"/>
      <w:r w:rsidR="0001593F">
        <w:rPr>
          <w:rFonts w:ascii="Times New Roman" w:hAnsi="Times New Roman" w:cs="Times New Roman"/>
          <w:sz w:val="24"/>
          <w:szCs w:val="24"/>
        </w:rPr>
        <w:t xml:space="preserve"> not been specific measures instituted by the current president, the dialog is happening.</w:t>
      </w:r>
    </w:p>
    <w:p w14:paraId="44042996" w14:textId="77777777" w:rsidR="00F12E03" w:rsidRDefault="00F12E03" w:rsidP="00F12E03">
      <w:pPr>
        <w:spacing w:before="240" w:line="480" w:lineRule="auto"/>
        <w:rPr>
          <w:rFonts w:ascii="Times New Roman" w:hAnsi="Times New Roman" w:cs="Times New Roman"/>
          <w:sz w:val="24"/>
          <w:szCs w:val="24"/>
        </w:rPr>
      </w:pPr>
    </w:p>
    <w:p w14:paraId="00C09BA4" w14:textId="77777777" w:rsidR="00F12E03" w:rsidRDefault="00F12E03">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0E7F8C7" w14:textId="2B4492CD" w:rsidR="00536C65" w:rsidRDefault="00A3484F" w:rsidP="00536C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Works Cited</w:t>
      </w:r>
    </w:p>
    <w:p w14:paraId="6947BF37" w14:textId="0A2B4A83" w:rsidR="00A3484F" w:rsidRDefault="00A3484F" w:rsidP="00A3484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Aragon-</w:t>
      </w:r>
      <w:proofErr w:type="spellStart"/>
      <w:r>
        <w:rPr>
          <w:rFonts w:ascii="Times New Roman" w:hAnsi="Times New Roman" w:cs="Times New Roman"/>
          <w:sz w:val="24"/>
          <w:szCs w:val="24"/>
        </w:rPr>
        <w:t>Poce</w:t>
      </w:r>
      <w:proofErr w:type="spellEnd"/>
      <w:r>
        <w:rPr>
          <w:rFonts w:ascii="Times New Roman" w:hAnsi="Times New Roman" w:cs="Times New Roman"/>
          <w:sz w:val="24"/>
          <w:szCs w:val="24"/>
        </w:rPr>
        <w:t xml:space="preserve"> F, Martinez-Fernandez</w:t>
      </w:r>
      <w:r w:rsidR="000A095B">
        <w:rPr>
          <w:rFonts w:ascii="Times New Roman" w:hAnsi="Times New Roman" w:cs="Times New Roman"/>
          <w:sz w:val="24"/>
          <w:szCs w:val="24"/>
        </w:rPr>
        <w:t xml:space="preserve"> </w:t>
      </w:r>
      <w:r>
        <w:rPr>
          <w:rFonts w:ascii="Times New Roman" w:hAnsi="Times New Roman" w:cs="Times New Roman"/>
          <w:sz w:val="24"/>
          <w:szCs w:val="24"/>
        </w:rPr>
        <w:t xml:space="preserve">F, Marques- </w:t>
      </w:r>
      <w:proofErr w:type="spellStart"/>
      <w:r>
        <w:rPr>
          <w:rFonts w:ascii="Times New Roman" w:hAnsi="Times New Roman" w:cs="Times New Roman"/>
          <w:sz w:val="24"/>
          <w:szCs w:val="24"/>
        </w:rPr>
        <w:t>Espinos</w:t>
      </w:r>
      <w:proofErr w:type="spellEnd"/>
      <w:r>
        <w:rPr>
          <w:rFonts w:ascii="Times New Roman" w:hAnsi="Times New Roman" w:cs="Times New Roman"/>
          <w:sz w:val="24"/>
          <w:szCs w:val="24"/>
        </w:rPr>
        <w:t xml:space="preserve"> C, Perez A, Mora R, Torres LM, History of Opium,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Congr</w:t>
      </w:r>
      <w:proofErr w:type="spellEnd"/>
      <w:r>
        <w:rPr>
          <w:rFonts w:ascii="Times New Roman" w:hAnsi="Times New Roman" w:cs="Times New Roman"/>
          <w:sz w:val="24"/>
          <w:szCs w:val="24"/>
        </w:rPr>
        <w:t xml:space="preserve"> Ser. 2002;1242: 19-21.</w:t>
      </w:r>
    </w:p>
    <w:p w14:paraId="51658FD2" w14:textId="0345B754" w:rsidR="00A3484F" w:rsidRDefault="00B91DFF" w:rsidP="00A3484F">
      <w:pPr>
        <w:pStyle w:val="ListParagraph"/>
        <w:numPr>
          <w:ilvl w:val="0"/>
          <w:numId w:val="2"/>
        </w:numPr>
        <w:spacing w:line="480" w:lineRule="auto"/>
        <w:rPr>
          <w:rFonts w:ascii="Times New Roman" w:hAnsi="Times New Roman" w:cs="Times New Roman"/>
          <w:sz w:val="24"/>
          <w:szCs w:val="24"/>
        </w:rPr>
      </w:pPr>
      <w:r w:rsidRPr="000A095B">
        <w:rPr>
          <w:rFonts w:ascii="Times New Roman" w:hAnsi="Times New Roman" w:cs="Times New Roman"/>
          <w:sz w:val="24"/>
          <w:szCs w:val="24"/>
        </w:rPr>
        <w:t>Green, Jonathan</w:t>
      </w:r>
      <w:r w:rsidR="000A095B" w:rsidRPr="000A095B">
        <w:rPr>
          <w:rFonts w:ascii="Times New Roman" w:hAnsi="Times New Roman" w:cs="Times New Roman"/>
          <w:sz w:val="24"/>
          <w:szCs w:val="24"/>
        </w:rPr>
        <w:t>, MSN, FNP-C, CCRN, CEN, CFRN</w:t>
      </w:r>
      <w:r w:rsidRPr="000A095B">
        <w:rPr>
          <w:rFonts w:ascii="Times New Roman" w:hAnsi="Times New Roman" w:cs="Times New Roman"/>
          <w:sz w:val="24"/>
          <w:szCs w:val="24"/>
        </w:rPr>
        <w:t>. “Epidemiology of Opio</w:t>
      </w:r>
      <w:r w:rsidR="000A095B" w:rsidRPr="000A095B">
        <w:rPr>
          <w:rFonts w:ascii="Times New Roman" w:hAnsi="Times New Roman" w:cs="Times New Roman"/>
          <w:sz w:val="24"/>
          <w:szCs w:val="24"/>
        </w:rPr>
        <w:t>i</w:t>
      </w:r>
      <w:r w:rsidRPr="000A095B">
        <w:rPr>
          <w:rFonts w:ascii="Times New Roman" w:hAnsi="Times New Roman" w:cs="Times New Roman"/>
          <w:sz w:val="24"/>
          <w:szCs w:val="24"/>
        </w:rPr>
        <w:t xml:space="preserve">d Abuse and Addiction.” </w:t>
      </w:r>
      <w:r w:rsidRPr="000A095B">
        <w:rPr>
          <w:rFonts w:ascii="Times New Roman" w:hAnsi="Times New Roman" w:cs="Times New Roman"/>
          <w:i/>
          <w:iCs/>
          <w:sz w:val="24"/>
          <w:szCs w:val="24"/>
        </w:rPr>
        <w:t>Journal of Emergency Nursing</w:t>
      </w:r>
      <w:r w:rsidRPr="000A095B">
        <w:rPr>
          <w:rFonts w:ascii="Times New Roman" w:hAnsi="Times New Roman" w:cs="Times New Roman"/>
          <w:sz w:val="24"/>
          <w:szCs w:val="24"/>
        </w:rPr>
        <w:t>, vol. 43, no. 2, Mar. 2017, pp. 106–113.</w:t>
      </w:r>
    </w:p>
    <w:p w14:paraId="2496D4A7" w14:textId="1449B0A4" w:rsidR="000A095B" w:rsidRDefault="000A095B" w:rsidP="00A3484F">
      <w:pPr>
        <w:pStyle w:val="ListParagraph"/>
        <w:numPr>
          <w:ilvl w:val="0"/>
          <w:numId w:val="2"/>
        </w:numPr>
        <w:spacing w:line="480" w:lineRule="auto"/>
        <w:rPr>
          <w:rFonts w:ascii="Times New Roman" w:hAnsi="Times New Roman" w:cs="Times New Roman"/>
          <w:sz w:val="24"/>
          <w:szCs w:val="24"/>
        </w:rPr>
      </w:pPr>
      <w:r w:rsidRPr="000A095B">
        <w:rPr>
          <w:rFonts w:ascii="Times New Roman" w:hAnsi="Times New Roman" w:cs="Times New Roman"/>
          <w:sz w:val="24"/>
          <w:szCs w:val="24"/>
        </w:rPr>
        <w:t xml:space="preserve">Freedman, D X. “Heroin Epidemics.” </w:t>
      </w:r>
      <w:r w:rsidRPr="000A095B">
        <w:rPr>
          <w:rFonts w:ascii="Times New Roman" w:hAnsi="Times New Roman" w:cs="Times New Roman"/>
          <w:i/>
          <w:iCs/>
          <w:sz w:val="24"/>
          <w:szCs w:val="24"/>
        </w:rPr>
        <w:t>JAMA</w:t>
      </w:r>
      <w:r w:rsidRPr="000A095B">
        <w:rPr>
          <w:rFonts w:ascii="Times New Roman" w:hAnsi="Times New Roman" w:cs="Times New Roman"/>
          <w:sz w:val="24"/>
          <w:szCs w:val="24"/>
        </w:rPr>
        <w:t xml:space="preserve">, 1973, </w:t>
      </w:r>
      <w:r w:rsidR="00364137">
        <w:rPr>
          <w:rFonts w:ascii="Times New Roman" w:hAnsi="Times New Roman" w:cs="Times New Roman"/>
          <w:sz w:val="24"/>
          <w:szCs w:val="24"/>
        </w:rPr>
        <w:t>vol</w:t>
      </w:r>
      <w:r w:rsidRPr="000A095B">
        <w:rPr>
          <w:rFonts w:ascii="Times New Roman" w:hAnsi="Times New Roman" w:cs="Times New Roman"/>
          <w:sz w:val="24"/>
          <w:szCs w:val="24"/>
        </w:rPr>
        <w:t>. 223</w:t>
      </w:r>
      <w:r w:rsidR="00364137">
        <w:rPr>
          <w:rFonts w:ascii="Times New Roman" w:hAnsi="Times New Roman" w:cs="Times New Roman"/>
          <w:sz w:val="24"/>
          <w:szCs w:val="24"/>
        </w:rPr>
        <w:t>, no</w:t>
      </w:r>
      <w:r w:rsidRPr="000A095B">
        <w:rPr>
          <w:rFonts w:ascii="Times New Roman" w:hAnsi="Times New Roman" w:cs="Times New Roman"/>
          <w:sz w:val="24"/>
          <w:szCs w:val="24"/>
        </w:rPr>
        <w:t>.</w:t>
      </w:r>
      <w:r w:rsidR="00364137">
        <w:rPr>
          <w:rFonts w:ascii="Times New Roman" w:hAnsi="Times New Roman" w:cs="Times New Roman"/>
          <w:sz w:val="24"/>
          <w:szCs w:val="24"/>
        </w:rPr>
        <w:t xml:space="preserve"> 10, p 1155.</w:t>
      </w:r>
    </w:p>
    <w:p w14:paraId="35C8D0A0" w14:textId="5787C123" w:rsidR="000A095B" w:rsidRDefault="00364137" w:rsidP="00364137">
      <w:pPr>
        <w:pStyle w:val="ListParagraph"/>
        <w:numPr>
          <w:ilvl w:val="0"/>
          <w:numId w:val="2"/>
        </w:numPr>
        <w:spacing w:line="480" w:lineRule="auto"/>
        <w:rPr>
          <w:rFonts w:ascii="Times New Roman" w:hAnsi="Times New Roman" w:cs="Times New Roman"/>
          <w:sz w:val="24"/>
          <w:szCs w:val="24"/>
        </w:rPr>
      </w:pPr>
      <w:r w:rsidRPr="00364137">
        <w:rPr>
          <w:rFonts w:ascii="Times New Roman" w:hAnsi="Times New Roman" w:cs="Times New Roman"/>
          <w:sz w:val="24"/>
          <w:szCs w:val="24"/>
        </w:rPr>
        <w:t xml:space="preserve">Hughes, P H and G </w:t>
      </w:r>
      <w:proofErr w:type="gramStart"/>
      <w:r w:rsidRPr="00364137">
        <w:rPr>
          <w:rFonts w:ascii="Times New Roman" w:hAnsi="Times New Roman" w:cs="Times New Roman"/>
          <w:sz w:val="24"/>
          <w:szCs w:val="24"/>
        </w:rPr>
        <w:t>A</w:t>
      </w:r>
      <w:proofErr w:type="gramEnd"/>
      <w:r w:rsidRPr="00364137">
        <w:rPr>
          <w:rFonts w:ascii="Times New Roman" w:hAnsi="Times New Roman" w:cs="Times New Roman"/>
          <w:sz w:val="24"/>
          <w:szCs w:val="24"/>
        </w:rPr>
        <w:t xml:space="preserve"> Crawford. “A contagious disease model for researching and intervening in heroin epidemics.” Arch Gen Psychiatry, vol. 27, no. 2, 1972, pp. 149–155.</w:t>
      </w:r>
    </w:p>
    <w:p w14:paraId="0E094644" w14:textId="2325875F" w:rsidR="00364137" w:rsidRDefault="00364137" w:rsidP="00364137">
      <w:pPr>
        <w:pStyle w:val="ListParagraph"/>
        <w:numPr>
          <w:ilvl w:val="0"/>
          <w:numId w:val="2"/>
        </w:numPr>
        <w:spacing w:line="480" w:lineRule="auto"/>
        <w:rPr>
          <w:rFonts w:ascii="Times New Roman" w:hAnsi="Times New Roman" w:cs="Times New Roman"/>
          <w:sz w:val="24"/>
          <w:szCs w:val="24"/>
        </w:rPr>
      </w:pPr>
      <w:r w:rsidRPr="00364137">
        <w:rPr>
          <w:rFonts w:ascii="Times New Roman" w:hAnsi="Times New Roman" w:cs="Times New Roman"/>
          <w:sz w:val="24"/>
          <w:szCs w:val="24"/>
        </w:rPr>
        <w:t>All Things Considered [Atlanta, GA], WABE, 1 Mar. 2018.</w:t>
      </w:r>
    </w:p>
    <w:p w14:paraId="71C712A9" w14:textId="3DCC7208" w:rsidR="00990A05" w:rsidRDefault="00990A05" w:rsidP="00990A05">
      <w:pPr>
        <w:pStyle w:val="ListParagraph"/>
        <w:numPr>
          <w:ilvl w:val="0"/>
          <w:numId w:val="2"/>
        </w:numPr>
        <w:spacing w:line="480" w:lineRule="auto"/>
        <w:rPr>
          <w:rFonts w:ascii="Times New Roman" w:hAnsi="Times New Roman" w:cs="Times New Roman"/>
          <w:sz w:val="24"/>
          <w:szCs w:val="24"/>
        </w:rPr>
      </w:pPr>
      <w:r w:rsidRPr="00990A05">
        <w:rPr>
          <w:rFonts w:ascii="Times New Roman" w:hAnsi="Times New Roman" w:cs="Times New Roman"/>
          <w:sz w:val="24"/>
          <w:szCs w:val="24"/>
        </w:rPr>
        <w:t>Traynor, K. “White House summit tackles opioid abuse.” Am J Health Syst</w:t>
      </w:r>
      <w:r>
        <w:rPr>
          <w:rFonts w:ascii="Times New Roman" w:hAnsi="Times New Roman" w:cs="Times New Roman"/>
          <w:sz w:val="24"/>
          <w:szCs w:val="24"/>
        </w:rPr>
        <w:t>.</w:t>
      </w:r>
      <w:r w:rsidRPr="00990A05">
        <w:rPr>
          <w:rFonts w:ascii="Times New Roman" w:hAnsi="Times New Roman" w:cs="Times New Roman"/>
          <w:sz w:val="24"/>
          <w:szCs w:val="24"/>
        </w:rPr>
        <w:t xml:space="preserve"> Pharm, vol. 71, no. 15, 2014, pp. 1242–1243.</w:t>
      </w:r>
    </w:p>
    <w:p w14:paraId="673F7AA4" w14:textId="71C805CB" w:rsidR="00A71B14" w:rsidRDefault="00A71B14" w:rsidP="00A71B14">
      <w:pPr>
        <w:pStyle w:val="ListParagraph"/>
        <w:numPr>
          <w:ilvl w:val="0"/>
          <w:numId w:val="2"/>
        </w:numPr>
        <w:spacing w:line="480" w:lineRule="auto"/>
        <w:rPr>
          <w:rFonts w:ascii="Times New Roman" w:hAnsi="Times New Roman" w:cs="Times New Roman"/>
          <w:sz w:val="24"/>
          <w:szCs w:val="24"/>
        </w:rPr>
      </w:pPr>
      <w:r w:rsidRPr="00A71B14">
        <w:rPr>
          <w:rFonts w:ascii="Times New Roman" w:hAnsi="Times New Roman" w:cs="Times New Roman"/>
          <w:sz w:val="24"/>
          <w:szCs w:val="24"/>
        </w:rPr>
        <w:t xml:space="preserve">Compton, W M, et al. “Relationship between nonmedical prescription-Opioid use and heroin use.” N </w:t>
      </w:r>
      <w:proofErr w:type="spellStart"/>
      <w:r w:rsidRPr="00A71B14">
        <w:rPr>
          <w:rFonts w:ascii="Times New Roman" w:hAnsi="Times New Roman" w:cs="Times New Roman"/>
          <w:sz w:val="24"/>
          <w:szCs w:val="24"/>
        </w:rPr>
        <w:t>Engl</w:t>
      </w:r>
      <w:proofErr w:type="spellEnd"/>
      <w:r w:rsidRPr="00A71B14">
        <w:rPr>
          <w:rFonts w:ascii="Times New Roman" w:hAnsi="Times New Roman" w:cs="Times New Roman"/>
          <w:sz w:val="24"/>
          <w:szCs w:val="24"/>
        </w:rPr>
        <w:t xml:space="preserve"> J Med., vol. 374, 2016, pp. 154–163.</w:t>
      </w:r>
    </w:p>
    <w:p w14:paraId="21931F47" w14:textId="7E6231B1" w:rsidR="000917A1" w:rsidRDefault="000917A1" w:rsidP="00A71B14">
      <w:pPr>
        <w:pStyle w:val="ListParagraph"/>
        <w:numPr>
          <w:ilvl w:val="0"/>
          <w:numId w:val="2"/>
        </w:numPr>
        <w:spacing w:line="480" w:lineRule="auto"/>
        <w:rPr>
          <w:rFonts w:ascii="Times New Roman" w:hAnsi="Times New Roman" w:cs="Times New Roman"/>
          <w:sz w:val="24"/>
          <w:szCs w:val="24"/>
        </w:rPr>
      </w:pPr>
      <w:r w:rsidRPr="000917A1">
        <w:rPr>
          <w:rFonts w:ascii="Times New Roman" w:hAnsi="Times New Roman" w:cs="Times New Roman"/>
          <w:sz w:val="24"/>
          <w:szCs w:val="24"/>
        </w:rPr>
        <w:t xml:space="preserve">“CDC grand rounds: prescription drug overdoses - a U.S. epidemic.” </w:t>
      </w:r>
      <w:r w:rsidRPr="000917A1">
        <w:rPr>
          <w:rFonts w:ascii="Times New Roman" w:hAnsi="Times New Roman" w:cs="Times New Roman"/>
          <w:i/>
          <w:iCs/>
          <w:sz w:val="24"/>
          <w:szCs w:val="24"/>
        </w:rPr>
        <w:t xml:space="preserve">MMWER </w:t>
      </w:r>
      <w:proofErr w:type="spellStart"/>
      <w:r w:rsidRPr="000917A1">
        <w:rPr>
          <w:rFonts w:ascii="Times New Roman" w:hAnsi="Times New Roman" w:cs="Times New Roman"/>
          <w:i/>
          <w:iCs/>
          <w:sz w:val="24"/>
          <w:szCs w:val="24"/>
        </w:rPr>
        <w:t>Morb</w:t>
      </w:r>
      <w:proofErr w:type="spellEnd"/>
      <w:r w:rsidRPr="000917A1">
        <w:rPr>
          <w:rFonts w:ascii="Times New Roman" w:hAnsi="Times New Roman" w:cs="Times New Roman"/>
          <w:i/>
          <w:iCs/>
          <w:sz w:val="24"/>
          <w:szCs w:val="24"/>
        </w:rPr>
        <w:t xml:space="preserve"> Mortal </w:t>
      </w:r>
      <w:proofErr w:type="spellStart"/>
      <w:r w:rsidRPr="000917A1">
        <w:rPr>
          <w:rFonts w:ascii="Times New Roman" w:hAnsi="Times New Roman" w:cs="Times New Roman"/>
          <w:i/>
          <w:iCs/>
          <w:sz w:val="24"/>
          <w:szCs w:val="24"/>
        </w:rPr>
        <w:t>Wkly</w:t>
      </w:r>
      <w:proofErr w:type="spellEnd"/>
      <w:r w:rsidRPr="000917A1">
        <w:rPr>
          <w:rFonts w:ascii="Times New Roman" w:hAnsi="Times New Roman" w:cs="Times New Roman"/>
          <w:i/>
          <w:iCs/>
          <w:sz w:val="24"/>
          <w:szCs w:val="24"/>
        </w:rPr>
        <w:t xml:space="preserve"> Rep</w:t>
      </w:r>
      <w:r w:rsidRPr="000917A1">
        <w:rPr>
          <w:rFonts w:ascii="Times New Roman" w:hAnsi="Times New Roman" w:cs="Times New Roman"/>
          <w:sz w:val="24"/>
          <w:szCs w:val="24"/>
        </w:rPr>
        <w:t>, vol. 61, no. 1, 2010, pp. 10–13. www.cdc.gov/mmwr/preview/mmwrhtml/mm610a3.htm. Accessed September 16, 2016</w:t>
      </w:r>
      <w:r w:rsidR="00F12E03">
        <w:rPr>
          <w:rFonts w:ascii="Times New Roman" w:hAnsi="Times New Roman" w:cs="Times New Roman"/>
          <w:sz w:val="24"/>
          <w:szCs w:val="24"/>
        </w:rPr>
        <w:t>.</w:t>
      </w:r>
    </w:p>
    <w:p w14:paraId="042C14BB" w14:textId="43648618" w:rsidR="00743B00" w:rsidRDefault="00F12E03" w:rsidP="00F12E03">
      <w:pPr>
        <w:pStyle w:val="ListParagraph"/>
        <w:numPr>
          <w:ilvl w:val="0"/>
          <w:numId w:val="2"/>
        </w:numPr>
        <w:spacing w:line="480" w:lineRule="auto"/>
        <w:rPr>
          <w:rFonts w:ascii="Times New Roman" w:hAnsi="Times New Roman" w:cs="Times New Roman"/>
          <w:sz w:val="24"/>
          <w:szCs w:val="24"/>
        </w:rPr>
      </w:pPr>
      <w:proofErr w:type="spellStart"/>
      <w:r w:rsidRPr="00F12E03">
        <w:rPr>
          <w:rFonts w:ascii="Times New Roman" w:hAnsi="Times New Roman" w:cs="Times New Roman"/>
          <w:sz w:val="24"/>
          <w:szCs w:val="24"/>
        </w:rPr>
        <w:t>Tookes</w:t>
      </w:r>
      <w:proofErr w:type="spellEnd"/>
      <w:r w:rsidRPr="00F12E03">
        <w:rPr>
          <w:rFonts w:ascii="Times New Roman" w:hAnsi="Times New Roman" w:cs="Times New Roman"/>
          <w:sz w:val="24"/>
          <w:szCs w:val="24"/>
        </w:rPr>
        <w:t xml:space="preserve">, H, et al. Cost Analysis of hospitalizations for infections related to injection drug use at a county safety-Net hospital in Miami, Florida. 6th ed., vol. 10, ser. e129360, </w:t>
      </w:r>
      <w:proofErr w:type="spellStart"/>
      <w:r w:rsidRPr="00F12E03">
        <w:rPr>
          <w:rFonts w:ascii="Times New Roman" w:hAnsi="Times New Roman" w:cs="Times New Roman"/>
          <w:sz w:val="24"/>
          <w:szCs w:val="24"/>
        </w:rPr>
        <w:t>PLoS</w:t>
      </w:r>
      <w:proofErr w:type="spellEnd"/>
      <w:r w:rsidRPr="00F12E03">
        <w:rPr>
          <w:rFonts w:ascii="Times New Roman" w:hAnsi="Times New Roman" w:cs="Times New Roman"/>
          <w:sz w:val="24"/>
          <w:szCs w:val="24"/>
        </w:rPr>
        <w:t xml:space="preserve"> One, 2015</w:t>
      </w:r>
      <w:r>
        <w:rPr>
          <w:rFonts w:ascii="Times New Roman" w:hAnsi="Times New Roman" w:cs="Times New Roman"/>
          <w:sz w:val="24"/>
          <w:szCs w:val="24"/>
        </w:rPr>
        <w:t>.</w:t>
      </w:r>
    </w:p>
    <w:p w14:paraId="02793145" w14:textId="690CD518" w:rsidR="00F12E03" w:rsidRDefault="00F12E03" w:rsidP="00F12E03">
      <w:pPr>
        <w:pStyle w:val="ListParagraph"/>
        <w:numPr>
          <w:ilvl w:val="0"/>
          <w:numId w:val="2"/>
        </w:numPr>
        <w:spacing w:line="480" w:lineRule="auto"/>
        <w:rPr>
          <w:rFonts w:ascii="Times New Roman" w:hAnsi="Times New Roman" w:cs="Times New Roman"/>
          <w:sz w:val="24"/>
          <w:szCs w:val="24"/>
        </w:rPr>
      </w:pPr>
      <w:r w:rsidRPr="00F12E03">
        <w:rPr>
          <w:rFonts w:ascii="Times New Roman" w:hAnsi="Times New Roman" w:cs="Times New Roman"/>
          <w:sz w:val="24"/>
          <w:szCs w:val="24"/>
        </w:rPr>
        <w:t xml:space="preserve">Ronan, M. V., and S. J. </w:t>
      </w:r>
      <w:proofErr w:type="spellStart"/>
      <w:r w:rsidRPr="00F12E03">
        <w:rPr>
          <w:rFonts w:ascii="Times New Roman" w:hAnsi="Times New Roman" w:cs="Times New Roman"/>
          <w:sz w:val="24"/>
          <w:szCs w:val="24"/>
        </w:rPr>
        <w:t>Herzig</w:t>
      </w:r>
      <w:proofErr w:type="spellEnd"/>
      <w:r w:rsidRPr="00F12E03">
        <w:rPr>
          <w:rFonts w:ascii="Times New Roman" w:hAnsi="Times New Roman" w:cs="Times New Roman"/>
          <w:sz w:val="24"/>
          <w:szCs w:val="24"/>
        </w:rPr>
        <w:t xml:space="preserve">. “Hospitalizations Related </w:t>
      </w:r>
      <w:r>
        <w:rPr>
          <w:rFonts w:ascii="Times New Roman" w:hAnsi="Times New Roman" w:cs="Times New Roman"/>
          <w:sz w:val="24"/>
          <w:szCs w:val="24"/>
        </w:rPr>
        <w:t>t</w:t>
      </w:r>
      <w:r w:rsidRPr="00F12E03">
        <w:rPr>
          <w:rFonts w:ascii="Times New Roman" w:hAnsi="Times New Roman" w:cs="Times New Roman"/>
          <w:sz w:val="24"/>
          <w:szCs w:val="24"/>
        </w:rPr>
        <w:t xml:space="preserve">o Opioid Abuse/Dependence </w:t>
      </w:r>
      <w:r>
        <w:rPr>
          <w:rFonts w:ascii="Times New Roman" w:hAnsi="Times New Roman" w:cs="Times New Roman"/>
          <w:sz w:val="24"/>
          <w:szCs w:val="24"/>
        </w:rPr>
        <w:t>a</w:t>
      </w:r>
      <w:r w:rsidRPr="00F12E03">
        <w:rPr>
          <w:rFonts w:ascii="Times New Roman" w:hAnsi="Times New Roman" w:cs="Times New Roman"/>
          <w:sz w:val="24"/>
          <w:szCs w:val="24"/>
        </w:rPr>
        <w:t>nd Associated Serious Infections Increased Sharply, 2002-12.” Health Affairs, vol. 35, no. 5, Jan. 2016, pp. 832–837., doi:10.1377/hlthaff.2015.1424.</w:t>
      </w:r>
    </w:p>
    <w:p w14:paraId="10625413" w14:textId="713E9F6B" w:rsidR="00F12E03" w:rsidRDefault="00CD29CD" w:rsidP="00CD29CD">
      <w:pPr>
        <w:pStyle w:val="ListParagraph"/>
        <w:numPr>
          <w:ilvl w:val="0"/>
          <w:numId w:val="2"/>
        </w:numPr>
        <w:spacing w:line="480" w:lineRule="auto"/>
        <w:rPr>
          <w:rFonts w:ascii="Times New Roman" w:hAnsi="Times New Roman" w:cs="Times New Roman"/>
          <w:sz w:val="24"/>
          <w:szCs w:val="24"/>
        </w:rPr>
      </w:pPr>
      <w:r w:rsidRPr="00CD29CD">
        <w:rPr>
          <w:rFonts w:ascii="Times New Roman" w:hAnsi="Times New Roman" w:cs="Times New Roman"/>
          <w:sz w:val="24"/>
          <w:szCs w:val="24"/>
        </w:rPr>
        <w:lastRenderedPageBreak/>
        <w:t>Nelson, Lewis S., et al. “Addressing the Opioid Epidemic.” Jama, vol. 314, no. 14, 2015, pp. 1453–1454., doi:10.1001/jama.2015.12397.</w:t>
      </w:r>
    </w:p>
    <w:p w14:paraId="0A76BBE4" w14:textId="0BA6196D" w:rsidR="00CD29CD" w:rsidRDefault="007E24A7" w:rsidP="007E24A7">
      <w:pPr>
        <w:pStyle w:val="ListParagraph"/>
        <w:numPr>
          <w:ilvl w:val="0"/>
          <w:numId w:val="2"/>
        </w:numPr>
        <w:spacing w:line="480" w:lineRule="auto"/>
        <w:rPr>
          <w:rFonts w:ascii="Times New Roman" w:hAnsi="Times New Roman" w:cs="Times New Roman"/>
          <w:sz w:val="24"/>
          <w:szCs w:val="24"/>
        </w:rPr>
      </w:pPr>
      <w:proofErr w:type="spellStart"/>
      <w:r w:rsidRPr="007E24A7">
        <w:rPr>
          <w:rFonts w:ascii="Times New Roman" w:hAnsi="Times New Roman" w:cs="Times New Roman"/>
          <w:sz w:val="24"/>
          <w:szCs w:val="24"/>
        </w:rPr>
        <w:t>Kolodny</w:t>
      </w:r>
      <w:proofErr w:type="spellEnd"/>
      <w:r w:rsidRPr="007E24A7">
        <w:rPr>
          <w:rFonts w:ascii="Times New Roman" w:hAnsi="Times New Roman" w:cs="Times New Roman"/>
          <w:sz w:val="24"/>
          <w:szCs w:val="24"/>
        </w:rPr>
        <w:t xml:space="preserve">, Andrew, David T. </w:t>
      </w:r>
      <w:proofErr w:type="spellStart"/>
      <w:r w:rsidRPr="007E24A7">
        <w:rPr>
          <w:rFonts w:ascii="Times New Roman" w:hAnsi="Times New Roman" w:cs="Times New Roman"/>
          <w:sz w:val="24"/>
          <w:szCs w:val="24"/>
        </w:rPr>
        <w:t>Courtwright</w:t>
      </w:r>
      <w:proofErr w:type="spellEnd"/>
      <w:r w:rsidRPr="007E24A7">
        <w:rPr>
          <w:rFonts w:ascii="Times New Roman" w:hAnsi="Times New Roman" w:cs="Times New Roman"/>
          <w:sz w:val="24"/>
          <w:szCs w:val="24"/>
        </w:rPr>
        <w:t xml:space="preserve">, Catherine S. Hwang, Peter </w:t>
      </w:r>
      <w:proofErr w:type="spellStart"/>
      <w:r w:rsidRPr="007E24A7">
        <w:rPr>
          <w:rFonts w:ascii="Times New Roman" w:hAnsi="Times New Roman" w:cs="Times New Roman"/>
          <w:sz w:val="24"/>
          <w:szCs w:val="24"/>
        </w:rPr>
        <w:t>Kreiner</w:t>
      </w:r>
      <w:proofErr w:type="spellEnd"/>
      <w:r w:rsidRPr="007E24A7">
        <w:rPr>
          <w:rFonts w:ascii="Times New Roman" w:hAnsi="Times New Roman" w:cs="Times New Roman"/>
          <w:sz w:val="24"/>
          <w:szCs w:val="24"/>
        </w:rPr>
        <w:t>, John L. Eadie, Thomas W. Clark, and G. Caleb Alexander. "The Prescription Opioid and Heroin Crisis: A Public Health Approach to an Epidemic of Addiction." Annual Review of Public Health 36, no. 1 (2015): 559-74. doi:10.1146/annurev-publhealth-031914-122957.</w:t>
      </w:r>
    </w:p>
    <w:p w14:paraId="7E2A25A3" w14:textId="6900C977" w:rsidR="007E24A7" w:rsidRDefault="00B51272" w:rsidP="00B51272">
      <w:pPr>
        <w:pStyle w:val="ListParagraph"/>
        <w:numPr>
          <w:ilvl w:val="0"/>
          <w:numId w:val="2"/>
        </w:numPr>
        <w:spacing w:line="480" w:lineRule="auto"/>
        <w:rPr>
          <w:rFonts w:ascii="Times New Roman" w:hAnsi="Times New Roman" w:cs="Times New Roman"/>
          <w:sz w:val="24"/>
          <w:szCs w:val="24"/>
        </w:rPr>
      </w:pPr>
      <w:r w:rsidRPr="00B51272">
        <w:rPr>
          <w:rFonts w:ascii="Times New Roman" w:hAnsi="Times New Roman" w:cs="Times New Roman"/>
          <w:sz w:val="24"/>
          <w:szCs w:val="24"/>
        </w:rPr>
        <w:t>Volkow, Nora D., Thomas R. Frieden, Pamela S. Hyde, and Stephen S. Cha. "Medication-Assisted Therapies — Tackling the Opioid-Overdose Epidemic." New England Journal of Medicine 370, no. 22 (2014): 2063-066. doi:10.1056/nejmp1402780.</w:t>
      </w:r>
    </w:p>
    <w:p w14:paraId="5E3DCA2C" w14:textId="798FC1B5" w:rsidR="00D91CC8" w:rsidRDefault="00D91CC8" w:rsidP="00D91CC8">
      <w:pPr>
        <w:pStyle w:val="ListParagraph"/>
        <w:numPr>
          <w:ilvl w:val="0"/>
          <w:numId w:val="2"/>
        </w:numPr>
        <w:spacing w:line="480" w:lineRule="auto"/>
        <w:rPr>
          <w:rFonts w:ascii="Times New Roman" w:hAnsi="Times New Roman" w:cs="Times New Roman"/>
          <w:sz w:val="24"/>
          <w:szCs w:val="24"/>
        </w:rPr>
      </w:pPr>
      <w:r w:rsidRPr="00D91CC8">
        <w:rPr>
          <w:rFonts w:ascii="Times New Roman" w:hAnsi="Times New Roman" w:cs="Times New Roman"/>
          <w:sz w:val="24"/>
          <w:szCs w:val="24"/>
        </w:rPr>
        <w:t xml:space="preserve">Murphy, </w:t>
      </w:r>
      <w:proofErr w:type="spellStart"/>
      <w:r w:rsidRPr="00D91CC8">
        <w:rPr>
          <w:rFonts w:ascii="Times New Roman" w:hAnsi="Times New Roman" w:cs="Times New Roman"/>
          <w:sz w:val="24"/>
          <w:szCs w:val="24"/>
        </w:rPr>
        <w:t>Vivek</w:t>
      </w:r>
      <w:proofErr w:type="spellEnd"/>
      <w:r w:rsidRPr="00D91CC8">
        <w:rPr>
          <w:rFonts w:ascii="Times New Roman" w:hAnsi="Times New Roman" w:cs="Times New Roman"/>
          <w:sz w:val="24"/>
          <w:szCs w:val="24"/>
        </w:rPr>
        <w:t xml:space="preserve">. “Surgeon General's Call to End the Opioid Crisis.” </w:t>
      </w:r>
      <w:proofErr w:type="spellStart"/>
      <w:r w:rsidRPr="00D91CC8">
        <w:rPr>
          <w:rFonts w:ascii="Times New Roman" w:hAnsi="Times New Roman" w:cs="Times New Roman"/>
          <w:sz w:val="24"/>
          <w:szCs w:val="24"/>
        </w:rPr>
        <w:t>TurnTheTideRX</w:t>
      </w:r>
      <w:proofErr w:type="spellEnd"/>
      <w:r w:rsidRPr="00D91CC8">
        <w:rPr>
          <w:rFonts w:ascii="Times New Roman" w:hAnsi="Times New Roman" w:cs="Times New Roman"/>
          <w:sz w:val="24"/>
          <w:szCs w:val="24"/>
        </w:rPr>
        <w:t>, turnthetiderx.org/.</w:t>
      </w:r>
    </w:p>
    <w:p w14:paraId="1B07304C" w14:textId="5C8931C8" w:rsidR="00C95CD9" w:rsidRPr="00F12E03" w:rsidRDefault="00C95CD9" w:rsidP="00C95CD9">
      <w:pPr>
        <w:pStyle w:val="ListParagraph"/>
        <w:numPr>
          <w:ilvl w:val="0"/>
          <w:numId w:val="2"/>
        </w:numPr>
        <w:spacing w:line="480" w:lineRule="auto"/>
        <w:rPr>
          <w:rFonts w:ascii="Times New Roman" w:hAnsi="Times New Roman" w:cs="Times New Roman"/>
          <w:sz w:val="24"/>
          <w:szCs w:val="24"/>
        </w:rPr>
      </w:pPr>
      <w:r w:rsidRPr="00C95CD9">
        <w:rPr>
          <w:rFonts w:ascii="Times New Roman" w:hAnsi="Times New Roman" w:cs="Times New Roman"/>
          <w:sz w:val="24"/>
          <w:szCs w:val="24"/>
        </w:rPr>
        <w:t xml:space="preserve">Jones, C M, et al. “Vital signs: demographic and substance use trends among heroin users - United States.” MMWER </w:t>
      </w:r>
      <w:proofErr w:type="spellStart"/>
      <w:r w:rsidRPr="00C95CD9">
        <w:rPr>
          <w:rFonts w:ascii="Times New Roman" w:hAnsi="Times New Roman" w:cs="Times New Roman"/>
          <w:sz w:val="24"/>
          <w:szCs w:val="24"/>
        </w:rPr>
        <w:t>Morb</w:t>
      </w:r>
      <w:proofErr w:type="spellEnd"/>
      <w:r w:rsidRPr="00C95CD9">
        <w:rPr>
          <w:rFonts w:ascii="Times New Roman" w:hAnsi="Times New Roman" w:cs="Times New Roman"/>
          <w:sz w:val="24"/>
          <w:szCs w:val="24"/>
        </w:rPr>
        <w:t xml:space="preserve"> Mortal </w:t>
      </w:r>
      <w:proofErr w:type="spellStart"/>
      <w:r w:rsidRPr="00C95CD9">
        <w:rPr>
          <w:rFonts w:ascii="Times New Roman" w:hAnsi="Times New Roman" w:cs="Times New Roman"/>
          <w:sz w:val="24"/>
          <w:szCs w:val="24"/>
        </w:rPr>
        <w:t>Wkly</w:t>
      </w:r>
      <w:proofErr w:type="spellEnd"/>
      <w:r w:rsidRPr="00C95CD9">
        <w:rPr>
          <w:rFonts w:ascii="Times New Roman" w:hAnsi="Times New Roman" w:cs="Times New Roman"/>
          <w:sz w:val="24"/>
          <w:szCs w:val="24"/>
        </w:rPr>
        <w:t xml:space="preserve"> Rep, vol. 64, no. 26, 2015, pp. 719–725., www.cdc.gov/mmwr/preview/mmwrhtml/mm642a3.htm. Accessed September 15, 2016</w:t>
      </w:r>
    </w:p>
    <w:p w14:paraId="2A23F77E" w14:textId="77777777" w:rsidR="00743B00" w:rsidRPr="001910DA" w:rsidRDefault="00743B00"/>
    <w:sectPr w:rsidR="00743B00" w:rsidRPr="001910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87DB4" w14:textId="77777777" w:rsidR="00ED34CE" w:rsidRDefault="00ED34CE" w:rsidP="00113773">
      <w:pPr>
        <w:spacing w:after="0" w:line="240" w:lineRule="auto"/>
      </w:pPr>
      <w:r>
        <w:separator/>
      </w:r>
    </w:p>
  </w:endnote>
  <w:endnote w:type="continuationSeparator" w:id="0">
    <w:p w14:paraId="646038DF" w14:textId="77777777" w:rsidR="00ED34CE" w:rsidRDefault="00ED34CE" w:rsidP="0011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22E6F" w14:textId="77777777" w:rsidR="00ED34CE" w:rsidRDefault="00ED34CE" w:rsidP="00113773">
      <w:pPr>
        <w:spacing w:after="0" w:line="240" w:lineRule="auto"/>
      </w:pPr>
      <w:r>
        <w:separator/>
      </w:r>
    </w:p>
  </w:footnote>
  <w:footnote w:type="continuationSeparator" w:id="0">
    <w:p w14:paraId="22BD6E31" w14:textId="77777777" w:rsidR="00ED34CE" w:rsidRDefault="00ED34CE" w:rsidP="0011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25632700"/>
      <w:docPartObj>
        <w:docPartGallery w:val="Page Numbers (Top of Page)"/>
        <w:docPartUnique/>
      </w:docPartObj>
    </w:sdtPr>
    <w:sdtEndPr>
      <w:rPr>
        <w:noProof/>
      </w:rPr>
    </w:sdtEndPr>
    <w:sdtContent>
      <w:p w14:paraId="62964F63" w14:textId="325B472E" w:rsidR="00C95CD9" w:rsidRPr="002404A7" w:rsidRDefault="00C95CD9">
        <w:pPr>
          <w:pStyle w:val="Header"/>
          <w:jc w:val="right"/>
          <w:rPr>
            <w:rFonts w:ascii="Times New Roman" w:hAnsi="Times New Roman" w:cs="Times New Roman"/>
            <w:sz w:val="24"/>
            <w:szCs w:val="24"/>
          </w:rPr>
        </w:pPr>
        <w:r w:rsidRPr="002404A7">
          <w:rPr>
            <w:rFonts w:ascii="Times New Roman" w:hAnsi="Times New Roman" w:cs="Times New Roman"/>
            <w:sz w:val="24"/>
            <w:szCs w:val="24"/>
          </w:rPr>
          <w:t xml:space="preserve">Vermaak </w:t>
        </w:r>
        <w:r w:rsidRPr="002404A7">
          <w:rPr>
            <w:rFonts w:ascii="Times New Roman" w:hAnsi="Times New Roman" w:cs="Times New Roman"/>
            <w:sz w:val="24"/>
            <w:szCs w:val="24"/>
          </w:rPr>
          <w:fldChar w:fldCharType="begin"/>
        </w:r>
        <w:r w:rsidRPr="002404A7">
          <w:rPr>
            <w:rFonts w:ascii="Times New Roman" w:hAnsi="Times New Roman" w:cs="Times New Roman"/>
            <w:sz w:val="24"/>
            <w:szCs w:val="24"/>
          </w:rPr>
          <w:instrText xml:space="preserve"> PAGE   \* MERGEFORMAT </w:instrText>
        </w:r>
        <w:r w:rsidRPr="002404A7">
          <w:rPr>
            <w:rFonts w:ascii="Times New Roman" w:hAnsi="Times New Roman" w:cs="Times New Roman"/>
            <w:sz w:val="24"/>
            <w:szCs w:val="24"/>
          </w:rPr>
          <w:fldChar w:fldCharType="separate"/>
        </w:r>
        <w:r w:rsidR="00CD7ADC">
          <w:rPr>
            <w:rFonts w:ascii="Times New Roman" w:hAnsi="Times New Roman" w:cs="Times New Roman"/>
            <w:noProof/>
            <w:sz w:val="24"/>
            <w:szCs w:val="24"/>
          </w:rPr>
          <w:t>6</w:t>
        </w:r>
        <w:r w:rsidRPr="002404A7">
          <w:rPr>
            <w:rFonts w:ascii="Times New Roman" w:hAnsi="Times New Roman" w:cs="Times New Roman"/>
            <w:noProof/>
            <w:sz w:val="24"/>
            <w:szCs w:val="24"/>
          </w:rPr>
          <w:fldChar w:fldCharType="end"/>
        </w:r>
      </w:p>
    </w:sdtContent>
  </w:sdt>
  <w:p w14:paraId="3B706E6B" w14:textId="77777777" w:rsidR="00C95CD9" w:rsidRDefault="00C95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75E6"/>
    <w:multiLevelType w:val="hybridMultilevel"/>
    <w:tmpl w:val="51C8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D56E6"/>
    <w:multiLevelType w:val="hybridMultilevel"/>
    <w:tmpl w:val="43687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E1sjS3NDY1NDO1NDdW0lEKTi0uzszPAykwrgUAwI3XfSwAAAA="/>
  </w:docVars>
  <w:rsids>
    <w:rsidRoot w:val="00536C65"/>
    <w:rsid w:val="0001593F"/>
    <w:rsid w:val="000917A1"/>
    <w:rsid w:val="000A095B"/>
    <w:rsid w:val="00113773"/>
    <w:rsid w:val="001910DA"/>
    <w:rsid w:val="002404A7"/>
    <w:rsid w:val="00264FB7"/>
    <w:rsid w:val="00286A42"/>
    <w:rsid w:val="002A4822"/>
    <w:rsid w:val="002B4676"/>
    <w:rsid w:val="002C6BD3"/>
    <w:rsid w:val="00337E23"/>
    <w:rsid w:val="003532A9"/>
    <w:rsid w:val="00364137"/>
    <w:rsid w:val="003827D4"/>
    <w:rsid w:val="003B6D76"/>
    <w:rsid w:val="004A43AF"/>
    <w:rsid w:val="00536C65"/>
    <w:rsid w:val="00546957"/>
    <w:rsid w:val="00560721"/>
    <w:rsid w:val="0065000E"/>
    <w:rsid w:val="00687D53"/>
    <w:rsid w:val="006F192D"/>
    <w:rsid w:val="00700942"/>
    <w:rsid w:val="00726E64"/>
    <w:rsid w:val="00743B00"/>
    <w:rsid w:val="00744677"/>
    <w:rsid w:val="00752052"/>
    <w:rsid w:val="007B12B2"/>
    <w:rsid w:val="007C3C21"/>
    <w:rsid w:val="007D6436"/>
    <w:rsid w:val="007E24A7"/>
    <w:rsid w:val="00803A9E"/>
    <w:rsid w:val="008A6654"/>
    <w:rsid w:val="00990A05"/>
    <w:rsid w:val="00A3484F"/>
    <w:rsid w:val="00A71B14"/>
    <w:rsid w:val="00AF129F"/>
    <w:rsid w:val="00B305E2"/>
    <w:rsid w:val="00B51272"/>
    <w:rsid w:val="00B91DFF"/>
    <w:rsid w:val="00B93D97"/>
    <w:rsid w:val="00BA3B6D"/>
    <w:rsid w:val="00C4056B"/>
    <w:rsid w:val="00C43829"/>
    <w:rsid w:val="00C64E2B"/>
    <w:rsid w:val="00C95B64"/>
    <w:rsid w:val="00C95CD9"/>
    <w:rsid w:val="00CD29CD"/>
    <w:rsid w:val="00CD7ADC"/>
    <w:rsid w:val="00D50080"/>
    <w:rsid w:val="00D91CC8"/>
    <w:rsid w:val="00E1352E"/>
    <w:rsid w:val="00ED34CE"/>
    <w:rsid w:val="00F12E03"/>
    <w:rsid w:val="00F90186"/>
    <w:rsid w:val="00FD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4125"/>
  <w15:chartTrackingRefBased/>
  <w15:docId w15:val="{F0A1C7A9-DF83-4379-9300-D5438749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F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773"/>
  </w:style>
  <w:style w:type="paragraph" w:styleId="Footer">
    <w:name w:val="footer"/>
    <w:basedOn w:val="Normal"/>
    <w:link w:val="FooterChar"/>
    <w:uiPriority w:val="99"/>
    <w:unhideWhenUsed/>
    <w:rsid w:val="0011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73"/>
  </w:style>
  <w:style w:type="character" w:customStyle="1" w:styleId="updated-short-citation">
    <w:name w:val="updated-short-citation"/>
    <w:basedOn w:val="DefaultParagraphFont"/>
    <w:rsid w:val="00743B00"/>
  </w:style>
  <w:style w:type="paragraph" w:styleId="ListParagraph">
    <w:name w:val="List Paragraph"/>
    <w:basedOn w:val="Normal"/>
    <w:uiPriority w:val="34"/>
    <w:qFormat/>
    <w:rsid w:val="00743B00"/>
    <w:pPr>
      <w:spacing w:line="259" w:lineRule="auto"/>
      <w:ind w:left="720"/>
      <w:contextualSpacing/>
    </w:pPr>
  </w:style>
  <w:style w:type="character" w:styleId="Hyperlink">
    <w:name w:val="Hyperlink"/>
    <w:basedOn w:val="DefaultParagraphFont"/>
    <w:uiPriority w:val="99"/>
    <w:unhideWhenUsed/>
    <w:rsid w:val="003B6D76"/>
    <w:rPr>
      <w:color w:val="0563C1" w:themeColor="hyperlink"/>
      <w:u w:val="single"/>
    </w:rPr>
  </w:style>
  <w:style w:type="character" w:styleId="Mention">
    <w:name w:val="Mention"/>
    <w:basedOn w:val="DefaultParagraphFont"/>
    <w:uiPriority w:val="99"/>
    <w:semiHidden/>
    <w:unhideWhenUsed/>
    <w:rsid w:val="003B6D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875635">
      <w:bodyDiv w:val="1"/>
      <w:marLeft w:val="0"/>
      <w:marRight w:val="0"/>
      <w:marTop w:val="0"/>
      <w:marBottom w:val="0"/>
      <w:divBdr>
        <w:top w:val="none" w:sz="0" w:space="0" w:color="auto"/>
        <w:left w:val="none" w:sz="0" w:space="0" w:color="auto"/>
        <w:bottom w:val="none" w:sz="0" w:space="0" w:color="auto"/>
        <w:right w:val="none" w:sz="0" w:space="0" w:color="auto"/>
      </w:divBdr>
    </w:div>
    <w:div w:id="636179670">
      <w:bodyDiv w:val="1"/>
      <w:marLeft w:val="0"/>
      <w:marRight w:val="0"/>
      <w:marTop w:val="0"/>
      <w:marBottom w:val="0"/>
      <w:divBdr>
        <w:top w:val="none" w:sz="0" w:space="0" w:color="auto"/>
        <w:left w:val="none" w:sz="0" w:space="0" w:color="auto"/>
        <w:bottom w:val="none" w:sz="0" w:space="0" w:color="auto"/>
        <w:right w:val="none" w:sz="0" w:space="0" w:color="auto"/>
      </w:divBdr>
      <w:divsChild>
        <w:div w:id="1381052730">
          <w:marLeft w:val="0"/>
          <w:marRight w:val="0"/>
          <w:marTop w:val="0"/>
          <w:marBottom w:val="0"/>
          <w:divBdr>
            <w:top w:val="none" w:sz="0" w:space="0" w:color="auto"/>
            <w:left w:val="none" w:sz="0" w:space="0" w:color="auto"/>
            <w:bottom w:val="none" w:sz="0" w:space="0" w:color="auto"/>
            <w:right w:val="none" w:sz="0" w:space="0" w:color="auto"/>
          </w:divBdr>
          <w:divsChild>
            <w:div w:id="709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ocuments\Custom%20Office%20Templates\MLA%20Form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 Format Template</Template>
  <TotalTime>215</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Vermaak</dc:creator>
  <cp:keywords/>
  <dc:description/>
  <cp:lastModifiedBy>Jan Vermaak</cp:lastModifiedBy>
  <cp:revision>7</cp:revision>
  <dcterms:created xsi:type="dcterms:W3CDTF">2018-03-02T15:34:00Z</dcterms:created>
  <dcterms:modified xsi:type="dcterms:W3CDTF">2018-03-02T19:09:00Z</dcterms:modified>
</cp:coreProperties>
</file>