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4E57D" w14:textId="77777777" w:rsidR="00F9444C" w:rsidRDefault="00EA0187">
      <w:pPr>
        <w:pStyle w:val="NoSpacing"/>
      </w:pPr>
      <w:r>
        <w:t>Sara Kidd</w:t>
      </w:r>
    </w:p>
    <w:p w14:paraId="06C4B000" w14:textId="77777777" w:rsidR="00E614DD" w:rsidRDefault="00EA0187">
      <w:pPr>
        <w:pStyle w:val="NoSpacing"/>
      </w:pPr>
      <w:r>
        <w:t xml:space="preserve">Dr. Partridge </w:t>
      </w:r>
    </w:p>
    <w:p w14:paraId="42A09D55" w14:textId="77777777" w:rsidR="00E614DD" w:rsidRDefault="00EA0187">
      <w:pPr>
        <w:pStyle w:val="NoSpacing"/>
      </w:pPr>
      <w:r>
        <w:t>English 1101</w:t>
      </w:r>
    </w:p>
    <w:p w14:paraId="26C09B99" w14:textId="77777777" w:rsidR="00E614DD" w:rsidRDefault="00EA0187">
      <w:pPr>
        <w:pStyle w:val="NoSpacing"/>
      </w:pPr>
      <w:r>
        <w:t>3 November 2017</w:t>
      </w:r>
    </w:p>
    <w:p w14:paraId="461E0EA1" w14:textId="77777777" w:rsidR="00E614DD" w:rsidRDefault="00FD23B1">
      <w:pPr>
        <w:pStyle w:val="Title"/>
      </w:pPr>
      <w:r>
        <w:t xml:space="preserve">Thanksgiving Dinner meal plan </w:t>
      </w:r>
    </w:p>
    <w:p w14:paraId="0A240C5C" w14:textId="3D3A2109" w:rsidR="00FD23B1" w:rsidRDefault="00FD23B1" w:rsidP="00FD23B1">
      <w:r>
        <w:t xml:space="preserve">Thanksgiving is a time to spend with family, as well as cook, eat, and be happy. It also means Christmas is right around the </w:t>
      </w:r>
      <w:r w:rsidR="00E05738">
        <w:t>corner</w:t>
      </w:r>
      <w:r>
        <w:t xml:space="preserve">. This is how to prepare, cook, and enjoy a Thanksgiving meal without everyone getting on </w:t>
      </w:r>
      <w:r w:rsidR="007B3DC9">
        <w:t xml:space="preserve">each other’s </w:t>
      </w:r>
      <w:bookmarkStart w:id="0" w:name="_GoBack"/>
      <w:bookmarkEnd w:id="0"/>
      <w:r>
        <w:t xml:space="preserve">nerves. So enjoy! </w:t>
      </w:r>
    </w:p>
    <w:p w14:paraId="23FADF0B" w14:textId="77777777" w:rsidR="00EA0187" w:rsidRPr="00EA0187" w:rsidRDefault="00E05738" w:rsidP="00DE05CB">
      <w:r>
        <w:t xml:space="preserve">For a regular Thanksgiving dinner, there would be turkey, ham, dressing, </w:t>
      </w:r>
      <w:r w:rsidR="0031756D">
        <w:t>cranberry</w:t>
      </w:r>
      <w:r>
        <w:t xml:space="preserve"> sauce, some form of potato, ether sweet or regular, some form of casserole,</w:t>
      </w:r>
      <w:r w:rsidR="00702FAB">
        <w:t xml:space="preserve"> rolls, and last but not least, some form of dessert. But what if there are picky eaters in the house? You would fix them some ham, make them some macaroni and </w:t>
      </w:r>
      <w:r w:rsidR="0031756D">
        <w:t>cheese</w:t>
      </w:r>
      <w:r w:rsidR="00702FAB">
        <w:t>, mashed potatoes, and rolls. Sounds easy, right? Well on top of all of the other stuff, that seems pretty hard to do. Then you will have to entertain them, and keep them out of the kitchen, and keep them away from the oven and stove.</w:t>
      </w:r>
      <w:r w:rsidR="00DE05CB">
        <w:t xml:space="preserve"> </w:t>
      </w:r>
      <w:r w:rsidR="00702FAB">
        <w:t xml:space="preserve">So here’s how to keep everybody happy, while cooking such a big meal: have the older </w:t>
      </w:r>
      <w:r w:rsidR="0031756D">
        <w:t>folks</w:t>
      </w:r>
      <w:r w:rsidR="00702FAB">
        <w:t xml:space="preserve"> playing cards, the children coloring or </w:t>
      </w:r>
      <w:r w:rsidR="0031756D">
        <w:t>watching</w:t>
      </w:r>
      <w:r w:rsidR="00702FAB">
        <w:t xml:space="preserve"> a movie, and the dogs, or cats, outside.  </w:t>
      </w:r>
    </w:p>
    <w:p w14:paraId="6A4B769F" w14:textId="24F99FBB" w:rsidR="00841EC7" w:rsidRDefault="00DE05CB" w:rsidP="00591977">
      <w:r>
        <w:t>Now, on to the preparing part of the Thanksgiving meal. Make the cornbread dressing the night before thanksgiving. Here is how to make the oh-so-good cornbread dressing</w:t>
      </w:r>
      <w:r w:rsidR="00E80AD8">
        <w:t>: one package of Pepperidge Farm cornbread stuffing, one onion, three stalks of celery with the leaves cut off, one can of mushroom soup,</w:t>
      </w:r>
      <w:r w:rsidR="00841EC7">
        <w:t xml:space="preserve"> and</w:t>
      </w:r>
      <w:r w:rsidR="00E80AD8">
        <w:t xml:space="preserve"> </w:t>
      </w:r>
      <w:r w:rsidR="00841EC7">
        <w:t>thirty</w:t>
      </w:r>
      <w:r w:rsidR="00E80AD8">
        <w:t xml:space="preserve">-two ounces of chicken broth plus one fourth cup of </w:t>
      </w:r>
      <w:r w:rsidR="00841EC7">
        <w:t>chicken</w:t>
      </w:r>
      <w:r w:rsidR="00E80AD8">
        <w:t xml:space="preserve"> broth</w:t>
      </w:r>
      <w:r w:rsidR="00841EC7">
        <w:t xml:space="preserve">. Place the onion and celery in a pan with one tablespoon of butter and </w:t>
      </w:r>
      <w:r w:rsidR="00D94CB9">
        <w:t>sauté</w:t>
      </w:r>
      <w:r w:rsidR="00841EC7">
        <w:t xml:space="preserve"> it on medium to high heat. After </w:t>
      </w:r>
      <w:r w:rsidR="0031756D">
        <w:t>sautéing</w:t>
      </w:r>
      <w:r w:rsidR="00841EC7">
        <w:t xml:space="preserve"> the </w:t>
      </w:r>
      <w:r w:rsidR="0031756D">
        <w:t>vegetables</w:t>
      </w:r>
      <w:r w:rsidR="00841EC7">
        <w:t xml:space="preserve">, combine all </w:t>
      </w:r>
      <w:r w:rsidR="0031756D">
        <w:t>ingredients</w:t>
      </w:r>
      <w:r w:rsidR="00841EC7">
        <w:t xml:space="preserve"> into a well greased </w:t>
      </w:r>
      <w:r w:rsidR="00841EC7">
        <w:lastRenderedPageBreak/>
        <w:t xml:space="preserve">baking dish and let the dressing set in the </w:t>
      </w:r>
      <w:r w:rsidR="00571C73">
        <w:t xml:space="preserve">refrigerator </w:t>
      </w:r>
      <w:r w:rsidR="00841EC7">
        <w:t>overnight. The next day, put the dressing into the oven at 350 degrees until it is golden brown.</w:t>
      </w:r>
    </w:p>
    <w:p w14:paraId="6C12927E" w14:textId="18A1BAD3" w:rsidR="00BA7B25" w:rsidRDefault="001B1536" w:rsidP="00591977">
      <w:r>
        <w:t xml:space="preserve">Next, he or she will make </w:t>
      </w:r>
      <w:r w:rsidR="00856737">
        <w:t xml:space="preserve">the turkey and ham. To make the turkey and ham, just follow the </w:t>
      </w:r>
      <w:r w:rsidR="00951604">
        <w:t>directions</w:t>
      </w:r>
      <w:r w:rsidR="00856737">
        <w:t xml:space="preserve"> it gives the person on the package. Or if someone wants to fry the turkey, they just get a deep </w:t>
      </w:r>
      <w:r w:rsidR="00951604">
        <w:t>fryer</w:t>
      </w:r>
      <w:r w:rsidR="00856737">
        <w:t xml:space="preserve"> and fry it outside. Now, let us move on to the broccoli casserole. They will need one large bag of frozen broccoli, two eggs</w:t>
      </w:r>
      <w:r w:rsidR="00734667">
        <w:t xml:space="preserve">, </w:t>
      </w:r>
      <w:r w:rsidR="00951604">
        <w:t>beaten</w:t>
      </w:r>
      <w:r w:rsidR="00856737">
        <w:t xml:space="preserve">, three-fourths cups of mayo, one can of mushroom soup, </w:t>
      </w:r>
      <w:r w:rsidR="00734667">
        <w:t xml:space="preserve">one and one half teaspoon of onion, or one fourth </w:t>
      </w:r>
      <w:r w:rsidR="00A915C0">
        <w:t xml:space="preserve">cups </w:t>
      </w:r>
      <w:r w:rsidR="00734667">
        <w:t xml:space="preserve">of sautéed onion, </w:t>
      </w:r>
      <w:r w:rsidR="00856737">
        <w:t xml:space="preserve">one cup of </w:t>
      </w:r>
      <w:r w:rsidR="00951604">
        <w:t>shredded</w:t>
      </w:r>
      <w:r w:rsidR="00856737">
        <w:t xml:space="preserve"> </w:t>
      </w:r>
      <w:r w:rsidR="00951604">
        <w:t>sharp cheddar</w:t>
      </w:r>
      <w:r w:rsidR="00856737">
        <w:t xml:space="preserve"> </w:t>
      </w:r>
      <w:r w:rsidR="00951604">
        <w:t>cheese</w:t>
      </w:r>
      <w:r w:rsidR="00856737">
        <w:t xml:space="preserve">, one sleeve </w:t>
      </w:r>
      <w:r w:rsidR="00734667">
        <w:t>of Rit</w:t>
      </w:r>
      <w:r w:rsidR="007B3DC9">
        <w:rPr>
          <w:strike/>
        </w:rPr>
        <w:t xml:space="preserve">sz </w:t>
      </w:r>
      <w:r w:rsidR="00856737">
        <w:t>crackers, and one stick of melted b</w:t>
      </w:r>
      <w:r w:rsidR="00734667">
        <w:t>utter. The cook should cook and drain the broccoli, and then combine the broccoli, eggs, mayo, mushroom soup, onion, and sharp cheder cheese. Once those ingredients are combined, pour the Rits</w:t>
      </w:r>
      <w:r w:rsidR="007B3DC9">
        <w:t xml:space="preserve">z </w:t>
      </w:r>
      <w:r w:rsidR="00734667">
        <w:t xml:space="preserve"> crackers evenly on top, and then pour the butter on top of the crackers. Then the broccoli casserole goes in the oven at 350 degrees for 25 to 30 minutes. </w:t>
      </w:r>
      <w:r w:rsidR="00841EC7">
        <w:t xml:space="preserve">  </w:t>
      </w:r>
    </w:p>
    <w:p w14:paraId="1F8AD8B9" w14:textId="77777777" w:rsidR="00B16CA8" w:rsidRDefault="00951604" w:rsidP="00591977">
      <w:r>
        <w:t>Next, are the rolls. The rolls can be bought at the store frozen, or already baked. Just fo</w:t>
      </w:r>
      <w:r w:rsidR="0031756D">
        <w:t>llow the directions on the package</w:t>
      </w:r>
      <w:r>
        <w:t xml:space="preserve"> for </w:t>
      </w:r>
      <w:r w:rsidR="0031756D">
        <w:t>heating</w:t>
      </w:r>
      <w:r>
        <w:t xml:space="preserve"> and </w:t>
      </w:r>
      <w:r w:rsidR="0031756D">
        <w:t>baking</w:t>
      </w:r>
      <w:r>
        <w:t xml:space="preserve">. Now on to a sweet part of the main </w:t>
      </w:r>
      <w:r w:rsidR="0031756D">
        <w:t>course</w:t>
      </w:r>
      <w:r>
        <w:t>: S</w:t>
      </w:r>
      <w:r w:rsidR="00F147D2">
        <w:t xml:space="preserve">weet Potato </w:t>
      </w:r>
      <w:r w:rsidR="00D94CB9">
        <w:t>Soufflé</w:t>
      </w:r>
      <w:r w:rsidR="00F147D2">
        <w:t xml:space="preserve">. </w:t>
      </w:r>
      <w:r w:rsidR="00A915C0">
        <w:t xml:space="preserve">The cook will need three cups of cooked sweet potatoes, one and one half teaspoons of vanilla </w:t>
      </w:r>
      <w:r w:rsidR="0031756D">
        <w:t>extract</w:t>
      </w:r>
      <w:r w:rsidR="00A915C0">
        <w:t xml:space="preserve">, two eggs, one cup of </w:t>
      </w:r>
      <w:r w:rsidR="0031756D">
        <w:t>sugar</w:t>
      </w:r>
      <w:r w:rsidR="00A915C0">
        <w:t xml:space="preserve">, one third cup of butter, and a half </w:t>
      </w:r>
      <w:r w:rsidR="00B16CA8">
        <w:t xml:space="preserve">cup of milk. The cook should </w:t>
      </w:r>
      <w:r w:rsidR="0031756D">
        <w:t>then proceed to mix these ingredients</w:t>
      </w:r>
      <w:r w:rsidR="00B16CA8">
        <w:t xml:space="preserve"> together. For the topping of this sweet potato suffle, the cook will need one cup of chopped pecans, one cup of</w:t>
      </w:r>
      <w:r w:rsidR="00A915C0">
        <w:t xml:space="preserve"> </w:t>
      </w:r>
      <w:r w:rsidR="00B16CA8">
        <w:t xml:space="preserve">brown </w:t>
      </w:r>
      <w:r w:rsidR="0031756D">
        <w:t>sugar</w:t>
      </w:r>
      <w:r w:rsidR="00B16CA8">
        <w:t xml:space="preserve">, one third cup of flour, and one third of a stick of butter. Mix these </w:t>
      </w:r>
      <w:r w:rsidR="0031756D">
        <w:t>ingredients</w:t>
      </w:r>
      <w:r w:rsidR="00B16CA8">
        <w:t xml:space="preserve">, and crumble them on top of the sufle. Or if anyone is </w:t>
      </w:r>
      <w:r w:rsidR="0031756D">
        <w:t>allergic</w:t>
      </w:r>
      <w:r w:rsidR="00B16CA8">
        <w:t xml:space="preserve"> to nuts, use marshmallows. It never fails. Put the suffle in the oven, and bake at 350 for 30 to 40 minutes.</w:t>
      </w:r>
    </w:p>
    <w:p w14:paraId="2CA8E8E1" w14:textId="77777777" w:rsidR="00951604" w:rsidRDefault="00B16CA8" w:rsidP="00591977">
      <w:r>
        <w:t xml:space="preserve">Now, it is time to make desert. </w:t>
      </w:r>
      <w:r w:rsidR="00743E1D">
        <w:t>This is an old recipe, and they are award winning: snickerdoodles. To make these cookies, the cook will need one cup of</w:t>
      </w:r>
      <w:r w:rsidR="00C22D9F">
        <w:t xml:space="preserve"> shortening, one and a half </w:t>
      </w:r>
      <w:r w:rsidR="00C22D9F">
        <w:lastRenderedPageBreak/>
        <w:t>cups</w:t>
      </w:r>
      <w:r>
        <w:t xml:space="preserve"> </w:t>
      </w:r>
      <w:r w:rsidR="00C22D9F">
        <w:t xml:space="preserve">of </w:t>
      </w:r>
      <w:r w:rsidR="0031756D">
        <w:t>sugar</w:t>
      </w:r>
      <w:r w:rsidR="00C22D9F">
        <w:t xml:space="preserve">, two eggs, two and three fourths cups of sifted flour, two teaspoons of cream of tartar, one teaspoon of baking soda, one fourth teaspoon of salt, and one teaspoon of </w:t>
      </w:r>
      <w:r w:rsidR="0031756D">
        <w:t>vanilla</w:t>
      </w:r>
      <w:r w:rsidR="00C22D9F">
        <w:t xml:space="preserve"> </w:t>
      </w:r>
      <w:r w:rsidR="0031756D">
        <w:t>extract</w:t>
      </w:r>
      <w:r w:rsidR="00C22D9F">
        <w:t xml:space="preserve">. Sift the dry </w:t>
      </w:r>
      <w:r w:rsidR="0031756D">
        <w:t>ingredients</w:t>
      </w:r>
      <w:r w:rsidR="00C22D9F">
        <w:t xml:space="preserve"> together. </w:t>
      </w:r>
      <w:r w:rsidR="00915FFF">
        <w:t xml:space="preserve">Then slowly incorporate the dry </w:t>
      </w:r>
      <w:r w:rsidR="0031756D">
        <w:t>mixture</w:t>
      </w:r>
      <w:r w:rsidR="00915FFF">
        <w:t xml:space="preserve"> into the wet mixture until </w:t>
      </w:r>
      <w:r w:rsidR="0031756D">
        <w:t>fully</w:t>
      </w:r>
      <w:r w:rsidR="00915FFF">
        <w:t xml:space="preserve"> incorporated. Form the dough into balls however big or small the cooks </w:t>
      </w:r>
      <w:r w:rsidR="0031756D">
        <w:t>desire</w:t>
      </w:r>
      <w:r w:rsidR="00915FFF">
        <w:t xml:space="preserve">. Then, make a </w:t>
      </w:r>
      <w:r w:rsidR="0031756D">
        <w:t>sugar</w:t>
      </w:r>
      <w:r w:rsidR="00915FFF">
        <w:t xml:space="preserve"> </w:t>
      </w:r>
      <w:r w:rsidR="0031756D">
        <w:t>cinnamon</w:t>
      </w:r>
      <w:r w:rsidR="00915FFF">
        <w:t xml:space="preserve"> mixture to cover the </w:t>
      </w:r>
      <w:r w:rsidR="0031756D">
        <w:t>dough</w:t>
      </w:r>
      <w:r w:rsidR="00915FFF">
        <w:t xml:space="preserve"> balls with. Then place them on an ungreased pan and bake at 400 degrees for eight to ten minutes. This </w:t>
      </w:r>
      <w:r w:rsidR="0031756D">
        <w:t>recipe</w:t>
      </w:r>
      <w:r w:rsidR="00915FFF">
        <w:t xml:space="preserve"> makes five </w:t>
      </w:r>
      <w:r w:rsidR="0031756D">
        <w:t>dozen</w:t>
      </w:r>
      <w:r w:rsidR="00915FFF">
        <w:t xml:space="preserve"> cookies. </w:t>
      </w:r>
    </w:p>
    <w:p w14:paraId="66FAD800" w14:textId="77777777" w:rsidR="00915FFF" w:rsidRDefault="00915FFF" w:rsidP="00591977">
      <w:r>
        <w:t>Next</w:t>
      </w:r>
      <w:r w:rsidR="008D78DD">
        <w:rPr>
          <w:color w:val="FF0000"/>
        </w:rPr>
        <w:t>,</w:t>
      </w:r>
      <w:r>
        <w:t xml:space="preserve"> is the all time </w:t>
      </w:r>
      <w:r w:rsidR="0031756D">
        <w:t>favorite</w:t>
      </w:r>
      <w:r>
        <w:t>, pumpkin pie.</w:t>
      </w:r>
      <w:r w:rsidR="00106569">
        <w:t xml:space="preserve"> The cook will need a </w:t>
      </w:r>
      <w:r w:rsidR="00D94CB9">
        <w:t>nine-inch</w:t>
      </w:r>
      <w:r w:rsidR="00106569">
        <w:t xml:space="preserve"> pie shell, three eggs, slightly beaten, one can</w:t>
      </w:r>
      <w:r w:rsidR="0031756D">
        <w:t xml:space="preserve"> of pure pumpkin, one cup of sugar</w:t>
      </w:r>
      <w:r w:rsidR="00106569">
        <w:t xml:space="preserve">, one half teaspoon of salt, one teaspoon of </w:t>
      </w:r>
      <w:r w:rsidR="0031756D">
        <w:t>cinnamon</w:t>
      </w:r>
      <w:r w:rsidR="00106569">
        <w:t xml:space="preserve">, one fourth teaspoon of ginger, one fourth teaspoon cloves, one </w:t>
      </w:r>
      <w:r w:rsidR="00D94CB9">
        <w:t>half teaspoon</w:t>
      </w:r>
      <w:r w:rsidR="00106569">
        <w:t xml:space="preserve"> of all spice, and one can of evaporated milk. The cook should mix </w:t>
      </w:r>
      <w:r w:rsidR="0031756D">
        <w:t>ingredients</w:t>
      </w:r>
      <w:r w:rsidR="00106569">
        <w:t xml:space="preserve"> in the order given. Then pour the mixture into the </w:t>
      </w:r>
      <w:r w:rsidR="00D94CB9">
        <w:t>nine-inch</w:t>
      </w:r>
      <w:r w:rsidR="00106569">
        <w:t xml:space="preserve"> pie crust and bake at 325 until knife comes out clean.</w:t>
      </w:r>
    </w:p>
    <w:p w14:paraId="403D7727" w14:textId="741B643A" w:rsidR="00106569" w:rsidRDefault="009C73F1" w:rsidP="00591977">
      <w:r>
        <w:t>Then</w:t>
      </w:r>
      <w:r w:rsidR="008D78DD">
        <w:rPr>
          <w:color w:val="FF0000"/>
        </w:rPr>
        <w:t>,</w:t>
      </w:r>
      <w:r>
        <w:t xml:space="preserve"> there is another </w:t>
      </w:r>
      <w:r w:rsidR="0031756D">
        <w:t>favorite</w:t>
      </w:r>
      <w:r>
        <w:t xml:space="preserve">, caramel cake. For this, the cook will need two sticks of butter, three cups of </w:t>
      </w:r>
      <w:r w:rsidR="0031756D">
        <w:t>sugar</w:t>
      </w:r>
      <w:r>
        <w:t xml:space="preserve">, six eggs, two and a half cups of regular flour, one fourth teaspoon of baking soda, one teaspoon of salt, one </w:t>
      </w:r>
      <w:r w:rsidR="00D94CB9">
        <w:t>eight-ounce</w:t>
      </w:r>
      <w:r w:rsidR="00B822E0">
        <w:t xml:space="preserve"> carton of sour cream, and one tablespoon of vanilla. Preheat oven to 350 degrees. Cream butter and </w:t>
      </w:r>
      <w:r w:rsidR="0031756D">
        <w:t>sugar</w:t>
      </w:r>
      <w:r w:rsidR="00B822E0">
        <w:t xml:space="preserve"> together until fluffy. Then add eggs one at a time. Sift flour, baking soda, and salt together. Add the dry mixture alternating with the sour cream, and then add vanilla. </w:t>
      </w:r>
      <w:r w:rsidR="0031756D">
        <w:t>Grease</w:t>
      </w:r>
      <w:r w:rsidR="00B822E0">
        <w:t xml:space="preserve"> and flour three cake pans. Pour cake </w:t>
      </w:r>
      <w:r w:rsidR="0031756D">
        <w:t>mixture</w:t>
      </w:r>
      <w:r w:rsidR="00B822E0">
        <w:t xml:space="preserve"> into the three cake pans. Bake the cake for about </w:t>
      </w:r>
      <w:r w:rsidR="00F3423F">
        <w:t xml:space="preserve">25 minutes. Do not let the cake brown. </w:t>
      </w:r>
      <w:r w:rsidR="0031756D">
        <w:t>Check</w:t>
      </w:r>
      <w:r w:rsidR="00F3423F">
        <w:t xml:space="preserve"> the cake </w:t>
      </w:r>
      <w:r w:rsidR="0031756D">
        <w:t>periodically</w:t>
      </w:r>
      <w:r w:rsidR="00F3423F">
        <w:t xml:space="preserve"> with a toothpick to see if it is done. Remove the cake and let them cool while making the icing. For the icing, the cook will need one cup of evaporated milk, one and a half boxes of light brown </w:t>
      </w:r>
      <w:r w:rsidR="0031756D">
        <w:t>sugar</w:t>
      </w:r>
      <w:r w:rsidR="00F3423F">
        <w:t xml:space="preserve">, and one and a half sticks of margarine. Bring </w:t>
      </w:r>
      <w:r w:rsidR="0031756D">
        <w:t>ingredients</w:t>
      </w:r>
      <w:r w:rsidR="00F3423F">
        <w:t xml:space="preserve"> to a boil. </w:t>
      </w:r>
      <w:r w:rsidR="00F3423F">
        <w:lastRenderedPageBreak/>
        <w:t xml:space="preserve">Boil for three to five </w:t>
      </w:r>
      <w:r w:rsidR="0031756D">
        <w:t>minutes</w:t>
      </w:r>
      <w:r w:rsidR="00F3423F">
        <w:t xml:space="preserve">, and then remove from stove and beat until it loses its gloss and is a good consistency. Pour over cake. </w:t>
      </w:r>
    </w:p>
    <w:p w14:paraId="59E0E8CC" w14:textId="2A668B75" w:rsidR="007B3DC9" w:rsidRDefault="007B3DC9" w:rsidP="00591977">
      <w:r>
        <w:t xml:space="preserve">If all goes well, then all of these things will fall into place. The person making the meal will be happy as well as all of the other people in attendance. Have a great Thanksgiving! </w:t>
      </w:r>
    </w:p>
    <w:p w14:paraId="1110F660" w14:textId="77777777" w:rsidR="0031756D" w:rsidRDefault="0031756D" w:rsidP="0031756D">
      <w:pPr>
        <w:ind w:firstLine="0"/>
      </w:pPr>
    </w:p>
    <w:p w14:paraId="52C8873B" w14:textId="77777777" w:rsidR="00E614DD" w:rsidRDefault="00E614DD">
      <w:pPr>
        <w:pStyle w:val="Quote"/>
      </w:pPr>
    </w:p>
    <w:p w14:paraId="71F8D1C6" w14:textId="138AACFC" w:rsidR="00E614DD" w:rsidRPr="002A4EFD" w:rsidRDefault="00E614DD" w:rsidP="002A4EFD">
      <w:pPr>
        <w:pStyle w:val="TableTitle"/>
        <w:ind w:left="0" w:firstLine="0"/>
        <w:rPr>
          <w:color w:val="FF0000"/>
        </w:rPr>
      </w:pPr>
    </w:p>
    <w:p w14:paraId="719495FB" w14:textId="77777777" w:rsidR="00E614DD" w:rsidRDefault="00E614DD">
      <w:pPr>
        <w:pStyle w:val="TableSource"/>
      </w:pPr>
    </w:p>
    <w:p w14:paraId="6C4AC487" w14:textId="77777777" w:rsidR="00E614DD" w:rsidRDefault="00E614DD" w:rsidP="00EA0187">
      <w:pPr>
        <w:pStyle w:val="TableNote"/>
        <w:numPr>
          <w:ilvl w:val="0"/>
          <w:numId w:val="0"/>
        </w:numPr>
        <w:ind w:firstLine="720"/>
      </w:pPr>
    </w:p>
    <w:p w14:paraId="0B62631C" w14:textId="77777777" w:rsidR="00E614DD" w:rsidRDefault="00E614DD">
      <w:pPr>
        <w:pStyle w:val="NoSpacing"/>
      </w:pPr>
    </w:p>
    <w:p w14:paraId="5880EA95" w14:textId="77777777" w:rsidR="00E614DD" w:rsidRDefault="00E614DD">
      <w:pPr>
        <w:pStyle w:val="NoSpacing"/>
      </w:pPr>
    </w:p>
    <w:p w14:paraId="64B445EC" w14:textId="77777777" w:rsidR="00E614DD" w:rsidRDefault="00E614DD" w:rsidP="00EA0187"/>
    <w:p w14:paraId="72EB48DF" w14:textId="77777777" w:rsidR="00E614DD" w:rsidRDefault="00E614DD" w:rsidP="00EA0187">
      <w:pPr>
        <w:pStyle w:val="SectionTitle"/>
        <w:jc w:val="left"/>
      </w:pPr>
    </w:p>
    <w:sectPr w:rsidR="00E614D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BDE23" w14:textId="77777777" w:rsidR="00230D8C" w:rsidRDefault="00230D8C">
      <w:pPr>
        <w:spacing w:line="240" w:lineRule="auto"/>
      </w:pPr>
      <w:r>
        <w:separator/>
      </w:r>
    </w:p>
  </w:endnote>
  <w:endnote w:type="continuationSeparator" w:id="0">
    <w:p w14:paraId="1EE68934" w14:textId="77777777" w:rsidR="00230D8C" w:rsidRDefault="00230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E7E2" w14:textId="77777777" w:rsidR="00230D8C" w:rsidRDefault="00230D8C">
      <w:pPr>
        <w:spacing w:line="240" w:lineRule="auto"/>
      </w:pPr>
      <w:r>
        <w:separator/>
      </w:r>
    </w:p>
  </w:footnote>
  <w:footnote w:type="continuationSeparator" w:id="0">
    <w:p w14:paraId="2611D8DB" w14:textId="77777777" w:rsidR="00230D8C" w:rsidRDefault="00230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F554" w14:textId="70C13D9E" w:rsidR="00E614DD" w:rsidRDefault="007B3DC9">
    <w:pPr>
      <w:pStyle w:val="Header"/>
    </w:pPr>
    <w:r>
      <w:t>Kidd</w:t>
    </w:r>
    <w:r w:rsidR="00691EC1">
      <w:t xml:space="preserve"> </w:t>
    </w:r>
    <w:r w:rsidR="00691EC1">
      <w:fldChar w:fldCharType="begin"/>
    </w:r>
    <w:r w:rsidR="00691EC1">
      <w:instrText xml:space="preserve"> PAGE   \* MERGEFORMAT </w:instrText>
    </w:r>
    <w:r w:rsidR="00691EC1">
      <w:fldChar w:fldCharType="separate"/>
    </w:r>
    <w:r>
      <w:rPr>
        <w:noProof/>
      </w:rPr>
      <w:t>5</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988D" w14:textId="20444E29" w:rsidR="00E614DD" w:rsidRDefault="00EA0187">
    <w:pPr>
      <w:pStyle w:val="Header"/>
    </w:pPr>
    <w:r>
      <w:t>Kidd</w:t>
    </w:r>
    <w:r w:rsidR="00B13D1B">
      <w:t xml:space="preserve"> </w:t>
    </w:r>
    <w:r w:rsidR="00691EC1">
      <w:fldChar w:fldCharType="begin"/>
    </w:r>
    <w:r w:rsidR="00691EC1">
      <w:instrText xml:space="preserve"> PAGE   \* MERGEFORMAT </w:instrText>
    </w:r>
    <w:r w:rsidR="00691EC1">
      <w:fldChar w:fldCharType="separate"/>
    </w:r>
    <w:r w:rsidR="007B3DC9">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87"/>
    <w:rsid w:val="00040CBB"/>
    <w:rsid w:val="000B78C8"/>
    <w:rsid w:val="00106569"/>
    <w:rsid w:val="001463B2"/>
    <w:rsid w:val="0018710F"/>
    <w:rsid w:val="001B1536"/>
    <w:rsid w:val="001F62C0"/>
    <w:rsid w:val="00230D8C"/>
    <w:rsid w:val="00245E02"/>
    <w:rsid w:val="00254D09"/>
    <w:rsid w:val="002A4EFD"/>
    <w:rsid w:val="0031756D"/>
    <w:rsid w:val="0034756A"/>
    <w:rsid w:val="00353B66"/>
    <w:rsid w:val="004201E5"/>
    <w:rsid w:val="004450D4"/>
    <w:rsid w:val="004A2675"/>
    <w:rsid w:val="004D052C"/>
    <w:rsid w:val="004F7139"/>
    <w:rsid w:val="00571C73"/>
    <w:rsid w:val="0057206A"/>
    <w:rsid w:val="00591977"/>
    <w:rsid w:val="005C3461"/>
    <w:rsid w:val="005C684D"/>
    <w:rsid w:val="00674C4D"/>
    <w:rsid w:val="00691EC1"/>
    <w:rsid w:val="00702FAB"/>
    <w:rsid w:val="00734667"/>
    <w:rsid w:val="00743E1D"/>
    <w:rsid w:val="007B3DC9"/>
    <w:rsid w:val="007C53FB"/>
    <w:rsid w:val="008140C4"/>
    <w:rsid w:val="00841EC7"/>
    <w:rsid w:val="00856737"/>
    <w:rsid w:val="008A6737"/>
    <w:rsid w:val="008B7D18"/>
    <w:rsid w:val="008D78DD"/>
    <w:rsid w:val="008F1F97"/>
    <w:rsid w:val="008F4052"/>
    <w:rsid w:val="00915FFF"/>
    <w:rsid w:val="00951604"/>
    <w:rsid w:val="009C73F1"/>
    <w:rsid w:val="009D4EB3"/>
    <w:rsid w:val="00A259E3"/>
    <w:rsid w:val="00A915C0"/>
    <w:rsid w:val="00B13D1B"/>
    <w:rsid w:val="00B16CA8"/>
    <w:rsid w:val="00B818DF"/>
    <w:rsid w:val="00B822E0"/>
    <w:rsid w:val="00BA7B25"/>
    <w:rsid w:val="00BD50BE"/>
    <w:rsid w:val="00C22D9F"/>
    <w:rsid w:val="00D52117"/>
    <w:rsid w:val="00D94CB9"/>
    <w:rsid w:val="00DB0D39"/>
    <w:rsid w:val="00DE05CB"/>
    <w:rsid w:val="00E03CCE"/>
    <w:rsid w:val="00E05738"/>
    <w:rsid w:val="00E14005"/>
    <w:rsid w:val="00E614DD"/>
    <w:rsid w:val="00E80AD8"/>
    <w:rsid w:val="00E83E24"/>
    <w:rsid w:val="00EA0187"/>
    <w:rsid w:val="00EA65B5"/>
    <w:rsid w:val="00F147D2"/>
    <w:rsid w:val="00F23429"/>
    <w:rsid w:val="00F3423F"/>
    <w:rsid w:val="00F816B2"/>
    <w:rsid w:val="00F9444C"/>
    <w:rsid w:val="00FD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11579"/>
  <w15:chartTrackingRefBased/>
  <w15:docId w15:val="{2789F673-7F07-4676-97E8-F1A568F5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8</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Kidd</dc:creator>
  <cp:keywords/>
  <dc:description/>
  <cp:lastModifiedBy>Sara Kidd</cp:lastModifiedBy>
  <cp:revision>3</cp:revision>
  <dcterms:created xsi:type="dcterms:W3CDTF">2017-11-09T20:19:00Z</dcterms:created>
  <dcterms:modified xsi:type="dcterms:W3CDTF">2017-11-21T16:35:00Z</dcterms:modified>
  <cp:version/>
</cp:coreProperties>
</file>