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0D" w:rsidRPr="003750D5" w:rsidRDefault="00E2190D" w:rsidP="00E2190D">
      <w:pPr>
        <w:keepNext/>
        <w:jc w:val="center"/>
        <w:outlineLvl w:val="1"/>
        <w:rPr>
          <w:b/>
          <w:bCs/>
        </w:rPr>
      </w:pPr>
      <w:r w:rsidRPr="003750D5">
        <w:rPr>
          <w:b/>
          <w:bCs/>
        </w:rPr>
        <w:t>INDIVIDUAL ACTIVITY BUDGET SUMMARY</w:t>
      </w:r>
    </w:p>
    <w:p w:rsidR="00E2190D" w:rsidRPr="003750D5" w:rsidRDefault="00E2190D" w:rsidP="00E2190D">
      <w:r>
        <w:t xml:space="preserve">                                                         </w:t>
      </w:r>
      <w:bookmarkStart w:id="0" w:name="_GoBack"/>
      <w:bookmarkEnd w:id="0"/>
      <w:r>
        <w:t xml:space="preserve"> Budget Total $80,945</w:t>
      </w:r>
    </w:p>
    <w:p w:rsidR="00E2190D" w:rsidRPr="003750D5" w:rsidRDefault="00E2190D" w:rsidP="00E2190D">
      <w:pPr>
        <w:jc w:val="center"/>
      </w:pPr>
      <w:r w:rsidRPr="003750D5">
        <w:rPr>
          <w:b/>
        </w:rPr>
        <w:t xml:space="preserve">Grant Period: </w:t>
      </w:r>
      <w:r>
        <w:rPr>
          <w:bCs/>
        </w:rPr>
        <w:t>2017/2018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4585"/>
      </w:tblGrid>
      <w:tr w:rsidR="00E2190D" w:rsidRPr="003750D5" w:rsidTr="006A7C90">
        <w:trPr>
          <w:jc w:val="center"/>
        </w:trPr>
        <w:tc>
          <w:tcPr>
            <w:tcW w:w="9360" w:type="dxa"/>
            <w:gridSpan w:val="2"/>
          </w:tcPr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3750D5">
              <w:rPr>
                <w:b/>
              </w:rPr>
              <w:t>Name of Activity:</w:t>
            </w:r>
          </w:p>
          <w:p w:rsidR="00E2190D" w:rsidRDefault="00E2190D" w:rsidP="006A7C90">
            <w:pPr>
              <w:rPr>
                <w:b/>
              </w:rPr>
            </w:pPr>
            <w:r>
              <w:t>Faculty Development for Curriculum Internationalization and Diversity Embrace</w:t>
            </w:r>
          </w:p>
          <w:p w:rsidR="00E2190D" w:rsidRPr="003750D5" w:rsidRDefault="00E2190D" w:rsidP="006A7C90">
            <w:pPr>
              <w:ind w:left="360"/>
              <w:rPr>
                <w:u w:val="single"/>
              </w:rPr>
            </w:pPr>
          </w:p>
          <w:p w:rsidR="00E2190D" w:rsidRPr="003750D5" w:rsidRDefault="00E2190D" w:rsidP="006A7C90">
            <w:pPr>
              <w:ind w:left="360"/>
              <w:rPr>
                <w:b/>
              </w:rPr>
            </w:pP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</w:tcPr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pPr>
              <w:numPr>
                <w:ilvl w:val="0"/>
                <w:numId w:val="1"/>
              </w:numPr>
              <w:rPr>
                <w:b/>
              </w:rPr>
            </w:pPr>
            <w:r w:rsidRPr="003750D5">
              <w:rPr>
                <w:b/>
              </w:rPr>
              <w:t xml:space="preserve">Activity Title: </w:t>
            </w:r>
          </w:p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pPr>
              <w:rPr>
                <w:b/>
              </w:rPr>
            </w:pPr>
          </w:p>
        </w:tc>
        <w:tc>
          <w:tcPr>
            <w:tcW w:w="4585" w:type="dxa"/>
          </w:tcPr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3750D5">
              <w:rPr>
                <w:b/>
              </w:rPr>
              <w:t xml:space="preserve">Activity Number: </w:t>
            </w:r>
          </w:p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pPr>
              <w:rPr>
                <w:b/>
              </w:rPr>
            </w:pP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  <w:shd w:val="clear" w:color="auto" w:fill="D9D9D9"/>
          </w:tcPr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r w:rsidRPr="003750D5">
              <w:t>1a. List of personnel and position titles</w:t>
            </w:r>
          </w:p>
        </w:tc>
        <w:tc>
          <w:tcPr>
            <w:tcW w:w="4585" w:type="dxa"/>
            <w:shd w:val="clear" w:color="auto" w:fill="D9D9D9"/>
          </w:tcPr>
          <w:p w:rsidR="00E2190D" w:rsidRPr="003750D5" w:rsidRDefault="00E2190D" w:rsidP="006A7C90">
            <w:pPr>
              <w:rPr>
                <w:b/>
              </w:rPr>
            </w:pPr>
          </w:p>
          <w:p w:rsidR="00E2190D" w:rsidRPr="003750D5" w:rsidRDefault="00E2190D" w:rsidP="006A7C90">
            <w:r w:rsidRPr="003750D5">
              <w:t>1b. Salary amount for each position</w:t>
            </w: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</w:tcPr>
          <w:p w:rsidR="00E2190D" w:rsidRPr="003750D5" w:rsidRDefault="00E2190D" w:rsidP="006A7C90">
            <w:pPr>
              <w:outlineLvl w:val="0"/>
            </w:pPr>
            <w:r w:rsidRPr="003750D5">
              <w:t xml:space="preserve"> </w:t>
            </w:r>
          </w:p>
          <w:p w:rsidR="00E2190D" w:rsidRDefault="00E2190D" w:rsidP="00E2190D">
            <w:pPr>
              <w:numPr>
                <w:ilvl w:val="0"/>
                <w:numId w:val="5"/>
              </w:numPr>
              <w:outlineLvl w:val="0"/>
            </w:pPr>
            <w:r w:rsidRPr="003750D5">
              <w:t>Faculty</w:t>
            </w:r>
            <w:r>
              <w:t xml:space="preserve"> Summer Pay </w:t>
            </w:r>
          </w:p>
          <w:p w:rsidR="00E2190D" w:rsidRDefault="00E2190D" w:rsidP="006A7C90">
            <w:pPr>
              <w:ind w:left="720"/>
              <w:outlineLvl w:val="0"/>
            </w:pPr>
            <w:r>
              <w:t xml:space="preserve">Project Director/ - Plan and Design training,  develop training and evaluation materials, compile all resources, implement training, and write required reports </w:t>
            </w:r>
          </w:p>
          <w:p w:rsidR="00E2190D" w:rsidRDefault="00E2190D" w:rsidP="006A7C90">
            <w:pPr>
              <w:outlineLvl w:val="0"/>
            </w:pPr>
          </w:p>
          <w:p w:rsidR="00E2190D" w:rsidRDefault="00E2190D" w:rsidP="006A7C90">
            <w:pPr>
              <w:outlineLvl w:val="0"/>
            </w:pPr>
          </w:p>
          <w:p w:rsidR="00E2190D" w:rsidRPr="003750D5" w:rsidRDefault="00E2190D" w:rsidP="006A7C90">
            <w:pPr>
              <w:numPr>
                <w:ilvl w:val="0"/>
                <w:numId w:val="2"/>
              </w:numPr>
              <w:outlineLvl w:val="0"/>
            </w:pPr>
            <w:r>
              <w:t>Two train-the trainer faculty</w:t>
            </w:r>
            <w:r w:rsidRPr="003750D5">
              <w:t xml:space="preserve"> </w:t>
            </w:r>
            <w:r>
              <w:t xml:space="preserve">assist in training faculty participants for two days @ $1, 500 each </w:t>
            </w:r>
          </w:p>
          <w:p w:rsidR="00E2190D" w:rsidRPr="003750D5" w:rsidRDefault="00E2190D" w:rsidP="006A7C90"/>
          <w:p w:rsidR="00E2190D" w:rsidRPr="003750D5" w:rsidRDefault="00E2190D" w:rsidP="006A7C90"/>
          <w:p w:rsidR="00E2190D" w:rsidRDefault="00E2190D" w:rsidP="006A7C90">
            <w:r>
              <w:t xml:space="preserve">3. Faculty Stipend internationalizing their courses across discipline 15 faculty members @ $ 1,000 per semester academic year </w:t>
            </w:r>
          </w:p>
          <w:p w:rsidR="00E2190D" w:rsidRDefault="00E2190D" w:rsidP="006A7C90">
            <w:r>
              <w:t xml:space="preserve">15-Faculty Syllabi internationalization, instruction, and dissemination in symposium </w:t>
            </w:r>
          </w:p>
          <w:p w:rsidR="00E2190D" w:rsidRDefault="00E2190D" w:rsidP="006A7C90">
            <w:pPr>
              <w:outlineLvl w:val="0"/>
            </w:pPr>
          </w:p>
          <w:p w:rsidR="00E2190D" w:rsidRPr="003750D5" w:rsidRDefault="00E2190D" w:rsidP="006A7C90">
            <w:pPr>
              <w:outlineLvl w:val="0"/>
            </w:pPr>
            <w:r>
              <w:t xml:space="preserve">4.One student assistant </w:t>
            </w:r>
          </w:p>
          <w:p w:rsidR="00E2190D" w:rsidRPr="003750D5" w:rsidRDefault="00E2190D" w:rsidP="006A7C90"/>
        </w:tc>
        <w:tc>
          <w:tcPr>
            <w:tcW w:w="4585" w:type="dxa"/>
          </w:tcPr>
          <w:p w:rsidR="00E2190D" w:rsidRPr="003750D5" w:rsidRDefault="00E2190D" w:rsidP="006A7C90"/>
          <w:p w:rsidR="00E2190D" w:rsidRPr="003750D5" w:rsidRDefault="00E2190D" w:rsidP="006A7C90">
            <w:r w:rsidRPr="003750D5">
              <w:t xml:space="preserve"> </w:t>
            </w:r>
            <w:r>
              <w:t>$14,676</w:t>
            </w:r>
          </w:p>
          <w:p w:rsidR="00E2190D" w:rsidRPr="003750D5" w:rsidRDefault="00E2190D" w:rsidP="006A7C90">
            <w:pPr>
              <w:rPr>
                <w:b/>
                <w:color w:val="7030A0"/>
              </w:rPr>
            </w:pPr>
            <w:r w:rsidRPr="003750D5">
              <w:t xml:space="preserve">  </w:t>
            </w:r>
          </w:p>
          <w:p w:rsidR="00E2190D" w:rsidRPr="003750D5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$ 3,000</w:t>
            </w: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$15,000</w:t>
            </w: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Default="00E2190D" w:rsidP="006A7C90">
            <w:pPr>
              <w:rPr>
                <w:b/>
                <w:color w:val="7030A0"/>
              </w:rPr>
            </w:pPr>
          </w:p>
          <w:p w:rsidR="00E2190D" w:rsidRPr="003750D5" w:rsidRDefault="00E2190D" w:rsidP="006A7C90">
            <w:r>
              <w:rPr>
                <w:b/>
                <w:color w:val="7030A0"/>
              </w:rPr>
              <w:t>$4,000</w:t>
            </w: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</w:tcPr>
          <w:p w:rsidR="00E2190D" w:rsidRPr="003750D5" w:rsidRDefault="00E2190D" w:rsidP="006A7C90">
            <w:pPr>
              <w:rPr>
                <w:b/>
              </w:rPr>
            </w:pPr>
            <w:r w:rsidRPr="003750D5">
              <w:rPr>
                <w:b/>
              </w:rPr>
              <w:t>Total Personnel</w:t>
            </w:r>
          </w:p>
        </w:tc>
        <w:tc>
          <w:tcPr>
            <w:tcW w:w="4585" w:type="dxa"/>
          </w:tcPr>
          <w:p w:rsidR="00E2190D" w:rsidRPr="003750D5" w:rsidRDefault="00E2190D" w:rsidP="006A7C90">
            <w:pPr>
              <w:rPr>
                <w:b/>
              </w:rPr>
            </w:pPr>
            <w:r>
              <w:rPr>
                <w:b/>
              </w:rPr>
              <w:t>$36,676</w:t>
            </w:r>
          </w:p>
        </w:tc>
      </w:tr>
      <w:tr w:rsidR="00E2190D" w:rsidRPr="003750D5" w:rsidTr="006A7C90">
        <w:trPr>
          <w:trHeight w:val="971"/>
          <w:jc w:val="center"/>
        </w:trPr>
        <w:tc>
          <w:tcPr>
            <w:tcW w:w="4775" w:type="dxa"/>
          </w:tcPr>
          <w:p w:rsidR="00E2190D" w:rsidRPr="003750D5" w:rsidRDefault="00E2190D" w:rsidP="00E2190D">
            <w:pPr>
              <w:numPr>
                <w:ilvl w:val="0"/>
                <w:numId w:val="4"/>
              </w:numPr>
            </w:pPr>
            <w:r w:rsidRPr="003750D5">
              <w:t>Fringe Benefits:</w:t>
            </w:r>
          </w:p>
          <w:p w:rsidR="00E2190D" w:rsidRPr="003750D5" w:rsidRDefault="00E2190D" w:rsidP="006A7C90">
            <w:pPr>
              <w:ind w:left="720"/>
            </w:pPr>
            <w:r>
              <w:t xml:space="preserve"> </w:t>
            </w:r>
            <w:r w:rsidRPr="003750D5">
              <w:t>Faculty Project (Stipend)@ 7.65%</w:t>
            </w:r>
          </w:p>
          <w:p w:rsidR="00E2190D" w:rsidRPr="003750D5" w:rsidRDefault="00E2190D" w:rsidP="006A7C90">
            <w:r w:rsidRPr="003750D5">
              <w:t xml:space="preserve">             Faculty (Int</w:t>
            </w:r>
            <w:r>
              <w:t>ernationalizing Project) @1000 per faculty</w:t>
            </w:r>
          </w:p>
          <w:p w:rsidR="00E2190D" w:rsidRPr="003750D5" w:rsidRDefault="00E2190D" w:rsidP="006A7C90"/>
        </w:tc>
        <w:tc>
          <w:tcPr>
            <w:tcW w:w="4585" w:type="dxa"/>
          </w:tcPr>
          <w:p w:rsidR="00E2190D" w:rsidRPr="003750D5" w:rsidRDefault="00E2190D" w:rsidP="006A7C90">
            <w:r w:rsidRPr="003750D5">
              <w:t>$  2,322.00</w:t>
            </w:r>
          </w:p>
          <w:p w:rsidR="00E2190D" w:rsidRPr="003750D5" w:rsidRDefault="00E2190D" w:rsidP="006A7C90">
            <w:r>
              <w:t>$ 4,</w:t>
            </w:r>
            <w:r w:rsidRPr="003750D5">
              <w:t xml:space="preserve"> 230.00</w:t>
            </w:r>
          </w:p>
          <w:p w:rsidR="00E2190D" w:rsidRPr="003750D5" w:rsidRDefault="00E2190D" w:rsidP="006A7C90">
            <w:r w:rsidRPr="003750D5">
              <w:t>$1,168.00</w:t>
            </w: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</w:tcPr>
          <w:p w:rsidR="00E2190D" w:rsidRPr="003750D5" w:rsidRDefault="00E2190D" w:rsidP="006A7C90">
            <w:pPr>
              <w:ind w:left="720"/>
              <w:rPr>
                <w:b/>
              </w:rPr>
            </w:pPr>
            <w:r w:rsidRPr="003750D5">
              <w:rPr>
                <w:b/>
              </w:rPr>
              <w:t>Total for Fringes</w:t>
            </w:r>
          </w:p>
        </w:tc>
        <w:tc>
          <w:tcPr>
            <w:tcW w:w="4585" w:type="dxa"/>
          </w:tcPr>
          <w:p w:rsidR="00E2190D" w:rsidRPr="003750D5" w:rsidRDefault="00E2190D" w:rsidP="006A7C90">
            <w:r>
              <w:t>$7,720.00</w:t>
            </w:r>
          </w:p>
        </w:tc>
      </w:tr>
      <w:tr w:rsidR="00E2190D" w:rsidRPr="003750D5" w:rsidTr="006A7C90">
        <w:trPr>
          <w:jc w:val="center"/>
        </w:trPr>
        <w:tc>
          <w:tcPr>
            <w:tcW w:w="4775" w:type="dxa"/>
          </w:tcPr>
          <w:p w:rsidR="00E2190D" w:rsidRPr="003750D5" w:rsidRDefault="00E2190D" w:rsidP="00E2190D">
            <w:pPr>
              <w:numPr>
                <w:ilvl w:val="0"/>
                <w:numId w:val="4"/>
              </w:numPr>
            </w:pPr>
            <w:r w:rsidRPr="003750D5">
              <w:t xml:space="preserve"> Travel </w:t>
            </w:r>
            <w:r w:rsidRPr="003750D5">
              <w:rPr>
                <w:i/>
              </w:rPr>
              <w:t xml:space="preserve">(Include all persons traveling, per </w:t>
            </w:r>
            <w:proofErr w:type="gramStart"/>
            <w:r w:rsidRPr="003750D5">
              <w:rPr>
                <w:i/>
              </w:rPr>
              <w:t>diem</w:t>
            </w:r>
            <w:proofErr w:type="gramEnd"/>
            <w:r w:rsidRPr="003750D5">
              <w:rPr>
                <w:i/>
              </w:rPr>
              <w:t xml:space="preserve"> rate, cost, hotel, and destination, etc.)</w:t>
            </w:r>
          </w:p>
          <w:p w:rsidR="00E2190D" w:rsidRPr="003750D5" w:rsidRDefault="00E2190D" w:rsidP="006A7C90">
            <w:r>
              <w:lastRenderedPageBreak/>
              <w:t>National Ass. Of International Educators(NAFSA) National and Regional</w:t>
            </w:r>
          </w:p>
          <w:p w:rsidR="00E2190D" w:rsidRPr="003750D5" w:rsidRDefault="00E2190D" w:rsidP="006A7C90"/>
          <w:p w:rsidR="00E2190D" w:rsidRPr="003750D5" w:rsidRDefault="00E2190D" w:rsidP="006A7C90">
            <w:r w:rsidRPr="003750D5">
              <w:t xml:space="preserve">   Hotel 5ni</w:t>
            </w:r>
            <w:r>
              <w:t>ghts -----------------------</w:t>
            </w:r>
          </w:p>
          <w:p w:rsidR="00E2190D" w:rsidRPr="003750D5" w:rsidRDefault="00E2190D" w:rsidP="006A7C90">
            <w:r w:rsidRPr="003750D5">
              <w:t xml:space="preserve">   Per diem-</w:t>
            </w:r>
            <w:r>
              <w:t>----------------------------</w:t>
            </w:r>
          </w:p>
          <w:p w:rsidR="00E2190D" w:rsidRPr="003750D5" w:rsidRDefault="00E2190D" w:rsidP="006A7C90">
            <w:r w:rsidRPr="003750D5">
              <w:t xml:space="preserve"> Taxi an</w:t>
            </w:r>
            <w:r>
              <w:t>d Transportation------------</w:t>
            </w:r>
          </w:p>
          <w:p w:rsidR="00E2190D" w:rsidRPr="003750D5" w:rsidRDefault="00E2190D" w:rsidP="006A7C90">
            <w:r>
              <w:t>2 faculty Present at GAIE Conference</w:t>
            </w:r>
            <w:r w:rsidRPr="003750D5">
              <w:t>(Nov 4-7)--</w:t>
            </w:r>
          </w:p>
          <w:p w:rsidR="00E2190D" w:rsidRPr="003750D5" w:rsidRDefault="00E2190D" w:rsidP="006A7C90">
            <w:r w:rsidRPr="003750D5">
              <w:t xml:space="preserve">   Transportation------------------------$450</w:t>
            </w:r>
          </w:p>
          <w:p w:rsidR="00E2190D" w:rsidRPr="003750D5" w:rsidRDefault="00E2190D" w:rsidP="006A7C90">
            <w:r w:rsidRPr="003750D5">
              <w:t xml:space="preserve">   Hotel-----------------------------------$664</w:t>
            </w:r>
          </w:p>
          <w:p w:rsidR="00E2190D" w:rsidRPr="003750D5" w:rsidRDefault="00E2190D" w:rsidP="006A7C90">
            <w:r w:rsidRPr="003750D5">
              <w:t xml:space="preserve">Per- diem------------------------------ </w:t>
            </w:r>
            <w:r>
              <w:t>--</w:t>
            </w:r>
            <w:r w:rsidRPr="003750D5">
              <w:t>$368</w:t>
            </w:r>
          </w:p>
          <w:p w:rsidR="00E2190D" w:rsidRPr="003750D5" w:rsidRDefault="00E2190D" w:rsidP="006A7C90">
            <w:r w:rsidRPr="003750D5">
              <w:t>Total for Travel</w:t>
            </w:r>
          </w:p>
        </w:tc>
        <w:tc>
          <w:tcPr>
            <w:tcW w:w="4585" w:type="dxa"/>
          </w:tcPr>
          <w:p w:rsidR="00E2190D" w:rsidRPr="003750D5" w:rsidRDefault="00E2190D" w:rsidP="006A7C90"/>
          <w:p w:rsidR="00E2190D" w:rsidRPr="003750D5" w:rsidRDefault="00E2190D" w:rsidP="006A7C90"/>
          <w:p w:rsidR="00E2190D" w:rsidRDefault="00E2190D" w:rsidP="006A7C90"/>
          <w:p w:rsidR="00E2190D" w:rsidRPr="003750D5" w:rsidRDefault="00E2190D" w:rsidP="006A7C90">
            <w:r>
              <w:lastRenderedPageBreak/>
              <w:t>$4, 500</w:t>
            </w:r>
          </w:p>
          <w:p w:rsidR="00E2190D" w:rsidRPr="003750D5" w:rsidRDefault="00E2190D" w:rsidP="006A7C90"/>
          <w:p w:rsidR="00E2190D" w:rsidRPr="003750D5" w:rsidRDefault="00E2190D" w:rsidP="006A7C90"/>
          <w:p w:rsidR="00E2190D" w:rsidRPr="003750D5" w:rsidRDefault="00E2190D" w:rsidP="006A7C90"/>
          <w:p w:rsidR="00E2190D" w:rsidRPr="003750D5" w:rsidRDefault="00E2190D" w:rsidP="006A7C90"/>
          <w:p w:rsidR="00E2190D" w:rsidRPr="003750D5" w:rsidRDefault="00E2190D" w:rsidP="006A7C90">
            <w:r w:rsidRPr="003750D5">
              <w:t>$1,482</w:t>
            </w:r>
          </w:p>
          <w:p w:rsidR="00E2190D" w:rsidRPr="003750D5" w:rsidRDefault="00E2190D" w:rsidP="006A7C90"/>
          <w:p w:rsidR="00E2190D" w:rsidRPr="003750D5" w:rsidRDefault="00E2190D" w:rsidP="006A7C90"/>
          <w:p w:rsidR="00E2190D" w:rsidRPr="003750D5" w:rsidRDefault="00E2190D" w:rsidP="006A7C90"/>
          <w:p w:rsidR="00E2190D" w:rsidRDefault="00E2190D" w:rsidP="006A7C90"/>
          <w:p w:rsidR="00E2190D" w:rsidRDefault="00E2190D" w:rsidP="006A7C90"/>
          <w:p w:rsidR="00E2190D" w:rsidRPr="003750D5" w:rsidRDefault="00E2190D" w:rsidP="006A7C90">
            <w:r>
              <w:t>$5,982</w:t>
            </w:r>
          </w:p>
        </w:tc>
      </w:tr>
      <w:tr w:rsidR="00E2190D" w:rsidRPr="00E428A1" w:rsidTr="006A7C90">
        <w:trPr>
          <w:jc w:val="center"/>
        </w:trPr>
        <w:tc>
          <w:tcPr>
            <w:tcW w:w="4775" w:type="dxa"/>
          </w:tcPr>
          <w:p w:rsidR="00E2190D" w:rsidRDefault="00E2190D" w:rsidP="006A7C90">
            <w:r w:rsidRPr="00E428A1">
              <w:lastRenderedPageBreak/>
              <w:t>Equipment</w:t>
            </w:r>
            <w:r>
              <w:t xml:space="preserve">: </w:t>
            </w:r>
          </w:p>
          <w:p w:rsidR="00E2190D" w:rsidRDefault="00E2190D" w:rsidP="006A7C90">
            <w:pPr>
              <w:ind w:left="720"/>
            </w:pPr>
          </w:p>
          <w:p w:rsidR="00E2190D" w:rsidRPr="00E428A1" w:rsidRDefault="00E2190D" w:rsidP="00E2190D">
            <w:pPr>
              <w:numPr>
                <w:ilvl w:val="0"/>
                <w:numId w:val="3"/>
              </w:numPr>
            </w:pPr>
          </w:p>
        </w:tc>
        <w:tc>
          <w:tcPr>
            <w:tcW w:w="4585" w:type="dxa"/>
          </w:tcPr>
          <w:p w:rsidR="00E2190D" w:rsidRDefault="00E2190D" w:rsidP="006A7C90"/>
          <w:p w:rsidR="00E2190D" w:rsidRPr="00E428A1" w:rsidRDefault="00E2190D" w:rsidP="006A7C90"/>
        </w:tc>
      </w:tr>
      <w:tr w:rsidR="00E2190D" w:rsidRPr="00E428A1" w:rsidTr="006A7C90">
        <w:trPr>
          <w:jc w:val="center"/>
        </w:trPr>
        <w:tc>
          <w:tcPr>
            <w:tcW w:w="4775" w:type="dxa"/>
          </w:tcPr>
          <w:p w:rsidR="00E2190D" w:rsidRDefault="00E2190D" w:rsidP="006A7C90">
            <w:r w:rsidRPr="00E428A1">
              <w:t>Supplies</w:t>
            </w:r>
            <w:r>
              <w:t xml:space="preserve"> </w:t>
            </w:r>
          </w:p>
          <w:p w:rsidR="00E2190D" w:rsidRDefault="00E2190D" w:rsidP="006A7C90">
            <w:pPr>
              <w:ind w:left="720"/>
            </w:pPr>
            <w:r>
              <w:t xml:space="preserve">Program Supplies </w:t>
            </w:r>
          </w:p>
          <w:p w:rsidR="00E2190D" w:rsidRDefault="00E2190D" w:rsidP="006A7C90">
            <w:pPr>
              <w:ind w:left="720"/>
            </w:pPr>
            <w:r>
              <w:t>NAFSA Journals</w:t>
            </w:r>
          </w:p>
          <w:p w:rsidR="00E2190D" w:rsidRDefault="00E2190D" w:rsidP="006A7C90">
            <w:pPr>
              <w:ind w:left="720"/>
            </w:pPr>
            <w:r>
              <w:t>Campus Internationalization Training books</w:t>
            </w:r>
          </w:p>
          <w:p w:rsidR="00E2190D" w:rsidRDefault="00E2190D" w:rsidP="006A7C90">
            <w:pPr>
              <w:ind w:left="720"/>
            </w:pPr>
            <w:r>
              <w:t>Webinar –e-learning courses/programs</w:t>
            </w:r>
          </w:p>
          <w:p w:rsidR="00E2190D" w:rsidRDefault="00E2190D" w:rsidP="006A7C90">
            <w:r>
              <w:t xml:space="preserve">            4 </w:t>
            </w:r>
            <w:proofErr w:type="spellStart"/>
            <w:r>
              <w:t>Lenova</w:t>
            </w:r>
            <w:proofErr w:type="spellEnd"/>
            <w:r>
              <w:t xml:space="preserve"> Computers with Laptop @ $    1,700 each</w:t>
            </w:r>
          </w:p>
          <w:p w:rsidR="00E2190D" w:rsidRDefault="00E2190D" w:rsidP="006A7C90">
            <w:r>
              <w:t xml:space="preserve">            One mobile printer</w:t>
            </w:r>
          </w:p>
          <w:p w:rsidR="00E2190D" w:rsidRDefault="00E2190D" w:rsidP="006A7C90">
            <w:pPr>
              <w:ind w:left="720"/>
            </w:pPr>
          </w:p>
          <w:p w:rsidR="00E2190D" w:rsidRDefault="00E2190D" w:rsidP="006A7C90">
            <w:pPr>
              <w:ind w:left="720"/>
            </w:pPr>
          </w:p>
          <w:p w:rsidR="00E2190D" w:rsidRDefault="00E2190D" w:rsidP="006A7C90">
            <w:pPr>
              <w:ind w:left="720"/>
            </w:pPr>
            <w:r>
              <w:t>Total Supplies</w:t>
            </w:r>
          </w:p>
          <w:p w:rsidR="00E2190D" w:rsidRDefault="00E2190D" w:rsidP="006A7C90"/>
          <w:p w:rsidR="00E2190D" w:rsidRPr="00E428A1" w:rsidRDefault="00E2190D" w:rsidP="006A7C90"/>
        </w:tc>
        <w:tc>
          <w:tcPr>
            <w:tcW w:w="4585" w:type="dxa"/>
          </w:tcPr>
          <w:p w:rsidR="00E2190D" w:rsidRDefault="00E2190D" w:rsidP="006A7C90"/>
          <w:p w:rsidR="00E2190D" w:rsidRDefault="00E2190D" w:rsidP="006A7C90">
            <w:r>
              <w:t xml:space="preserve">$    500  </w:t>
            </w:r>
          </w:p>
          <w:p w:rsidR="00E2190D" w:rsidRDefault="00E2190D" w:rsidP="006A7C90">
            <w:r w:rsidRPr="00E428A1">
              <w:t>$</w:t>
            </w:r>
            <w:r>
              <w:t xml:space="preserve">    464</w:t>
            </w:r>
          </w:p>
          <w:p w:rsidR="00E2190D" w:rsidRDefault="00E2190D" w:rsidP="006A7C90"/>
          <w:p w:rsidR="00E2190D" w:rsidRDefault="00E2190D" w:rsidP="006A7C90">
            <w:r>
              <w:t>$3, 000</w:t>
            </w:r>
          </w:p>
          <w:p w:rsidR="00E2190D" w:rsidRDefault="00E2190D" w:rsidP="006A7C90">
            <w:r>
              <w:t>$1, 500</w:t>
            </w:r>
          </w:p>
          <w:p w:rsidR="00E2190D" w:rsidRDefault="00E2190D" w:rsidP="006A7C90">
            <w:r>
              <w:t>$ 6, 800</w:t>
            </w:r>
          </w:p>
          <w:p w:rsidR="00E2190D" w:rsidRDefault="00E2190D" w:rsidP="006A7C90">
            <w:r>
              <w:t xml:space="preserve">  </w:t>
            </w:r>
          </w:p>
          <w:p w:rsidR="00E2190D" w:rsidRDefault="00E2190D" w:rsidP="006A7C90">
            <w:r>
              <w:t>$    450</w:t>
            </w:r>
          </w:p>
          <w:p w:rsidR="00E2190D" w:rsidRDefault="00E2190D" w:rsidP="006A7C90"/>
          <w:p w:rsidR="00E2190D" w:rsidRDefault="00E2190D" w:rsidP="006A7C90"/>
          <w:p w:rsidR="00E2190D" w:rsidRDefault="00E2190D" w:rsidP="006A7C90">
            <w:r>
              <w:t>$5, 364</w:t>
            </w:r>
          </w:p>
          <w:p w:rsidR="00E2190D" w:rsidRPr="00E428A1" w:rsidRDefault="00E2190D" w:rsidP="006A7C90"/>
        </w:tc>
      </w:tr>
      <w:tr w:rsidR="00E2190D" w:rsidRPr="00E428A1" w:rsidTr="006A7C90">
        <w:trPr>
          <w:jc w:val="center"/>
        </w:trPr>
        <w:tc>
          <w:tcPr>
            <w:tcW w:w="4775" w:type="dxa"/>
          </w:tcPr>
          <w:p w:rsidR="00E2190D" w:rsidRDefault="00E2190D" w:rsidP="006A7C90">
            <w:r w:rsidRPr="00E428A1">
              <w:t>6. Contractual</w:t>
            </w:r>
            <w:r>
              <w:t xml:space="preserve"> – Consultant and Programs Speakers for Campus  internationalization project</w:t>
            </w:r>
          </w:p>
          <w:p w:rsidR="00E2190D" w:rsidRPr="00E428A1" w:rsidRDefault="00E2190D" w:rsidP="006A7C90"/>
        </w:tc>
        <w:tc>
          <w:tcPr>
            <w:tcW w:w="4585" w:type="dxa"/>
          </w:tcPr>
          <w:p w:rsidR="00E2190D" w:rsidRDefault="00E2190D" w:rsidP="006A7C90">
            <w:r w:rsidRPr="00E428A1">
              <w:t>$</w:t>
            </w:r>
            <w:r>
              <w:t>10,000</w:t>
            </w:r>
            <w:r w:rsidRPr="00E428A1">
              <w:t>.00</w:t>
            </w:r>
          </w:p>
          <w:p w:rsidR="00E2190D" w:rsidRDefault="00E2190D" w:rsidP="006A7C90"/>
          <w:p w:rsidR="00E2190D" w:rsidRPr="00E428A1" w:rsidRDefault="00E2190D" w:rsidP="006A7C90"/>
        </w:tc>
      </w:tr>
      <w:tr w:rsidR="00E2190D" w:rsidRPr="00E428A1" w:rsidTr="006A7C90">
        <w:trPr>
          <w:jc w:val="center"/>
        </w:trPr>
        <w:tc>
          <w:tcPr>
            <w:tcW w:w="4775" w:type="dxa"/>
          </w:tcPr>
          <w:p w:rsidR="00E2190D" w:rsidRDefault="00E2190D" w:rsidP="006A7C90">
            <w:r w:rsidRPr="00E428A1">
              <w:t>7. Construction</w:t>
            </w:r>
          </w:p>
          <w:p w:rsidR="00E2190D" w:rsidRDefault="00E2190D" w:rsidP="006A7C90"/>
          <w:p w:rsidR="00E2190D" w:rsidRPr="00E428A1" w:rsidRDefault="00E2190D" w:rsidP="006A7C90"/>
        </w:tc>
        <w:tc>
          <w:tcPr>
            <w:tcW w:w="4585" w:type="dxa"/>
          </w:tcPr>
          <w:p w:rsidR="00E2190D" w:rsidRPr="00E428A1" w:rsidRDefault="00E2190D" w:rsidP="006A7C90">
            <w:r w:rsidRPr="00E428A1">
              <w:t>$</w:t>
            </w:r>
            <w:r>
              <w:t>0</w:t>
            </w:r>
            <w:r w:rsidRPr="00E428A1">
              <w:t>.00</w:t>
            </w:r>
          </w:p>
        </w:tc>
      </w:tr>
      <w:tr w:rsidR="00E2190D" w:rsidRPr="00E428A1" w:rsidTr="006A7C90">
        <w:trPr>
          <w:jc w:val="center"/>
        </w:trPr>
        <w:tc>
          <w:tcPr>
            <w:tcW w:w="4775" w:type="dxa"/>
          </w:tcPr>
          <w:p w:rsidR="00E2190D" w:rsidRDefault="00E2190D" w:rsidP="006A7C90">
            <w:r w:rsidRPr="00E428A1">
              <w:t>8. Other</w:t>
            </w:r>
            <w:r>
              <w:t xml:space="preserve"> </w:t>
            </w:r>
          </w:p>
          <w:p w:rsidR="00E2190D" w:rsidRDefault="00E2190D" w:rsidP="006A7C90">
            <w:r>
              <w:t>Institutional Membership –NAFSA</w:t>
            </w:r>
          </w:p>
          <w:p w:rsidR="00E2190D" w:rsidRDefault="00E2190D" w:rsidP="00E2190D">
            <w:pPr>
              <w:numPr>
                <w:ilvl w:val="0"/>
                <w:numId w:val="3"/>
              </w:numPr>
            </w:pPr>
            <w:r>
              <w:t>----FORUM For Education Abroad</w:t>
            </w:r>
          </w:p>
          <w:p w:rsidR="00E2190D" w:rsidRDefault="00E2190D" w:rsidP="00E2190D">
            <w:pPr>
              <w:numPr>
                <w:ilvl w:val="0"/>
                <w:numId w:val="3"/>
              </w:numPr>
            </w:pPr>
            <w:r>
              <w:t>----CIEE annual membership</w:t>
            </w:r>
          </w:p>
          <w:p w:rsidR="00E2190D" w:rsidRDefault="00E2190D" w:rsidP="006A7C90">
            <w:pPr>
              <w:ind w:left="720"/>
            </w:pPr>
            <w:r>
              <w:t>----Association of International Educators</w:t>
            </w:r>
          </w:p>
          <w:p w:rsidR="00E2190D" w:rsidRDefault="00E2190D" w:rsidP="006A7C90">
            <w:r>
              <w:t>Total Other</w:t>
            </w:r>
          </w:p>
          <w:p w:rsidR="00E2190D" w:rsidRPr="00E428A1" w:rsidRDefault="00E2190D" w:rsidP="006A7C90"/>
        </w:tc>
        <w:tc>
          <w:tcPr>
            <w:tcW w:w="4585" w:type="dxa"/>
          </w:tcPr>
          <w:p w:rsidR="00E2190D" w:rsidRDefault="00E2190D" w:rsidP="006A7C90"/>
          <w:p w:rsidR="00E2190D" w:rsidRDefault="00E2190D" w:rsidP="006A7C90">
            <w:r>
              <w:t>$   989.00</w:t>
            </w:r>
          </w:p>
          <w:p w:rsidR="00E2190D" w:rsidRDefault="00E2190D" w:rsidP="006A7C90">
            <w:r>
              <w:t>$   500.00</w:t>
            </w:r>
          </w:p>
          <w:p w:rsidR="00E2190D" w:rsidRDefault="00E2190D" w:rsidP="006A7C90">
            <w:r>
              <w:t>$   500.00</w:t>
            </w:r>
          </w:p>
          <w:p w:rsidR="00E2190D" w:rsidRDefault="00E2190D" w:rsidP="006A7C90">
            <w:r>
              <w:t>$   500.00</w:t>
            </w:r>
          </w:p>
          <w:p w:rsidR="00E2190D" w:rsidRDefault="00E2190D" w:rsidP="006A7C90"/>
          <w:p w:rsidR="00E2190D" w:rsidRPr="00E428A1" w:rsidRDefault="00E2190D" w:rsidP="006A7C90">
            <w:r>
              <w:t>($2,489)</w:t>
            </w:r>
          </w:p>
        </w:tc>
      </w:tr>
    </w:tbl>
    <w:p w:rsidR="00E2190D" w:rsidRDefault="00E2190D" w:rsidP="00E2190D"/>
    <w:p w:rsidR="00191901" w:rsidRDefault="00191901"/>
    <w:sectPr w:rsidR="0019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024"/>
    <w:multiLevelType w:val="multilevel"/>
    <w:tmpl w:val="01F8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="Times New Roman" w:hAnsi="Times New Roman" w:hint="default"/>
      </w:rPr>
    </w:lvl>
  </w:abstractNum>
  <w:abstractNum w:abstractNumId="1">
    <w:nsid w:val="2D566745"/>
    <w:multiLevelType w:val="hybridMultilevel"/>
    <w:tmpl w:val="F016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21C67"/>
    <w:multiLevelType w:val="hybridMultilevel"/>
    <w:tmpl w:val="6C9E7BDE"/>
    <w:lvl w:ilvl="0" w:tplc="6AA26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61172"/>
    <w:multiLevelType w:val="hybridMultilevel"/>
    <w:tmpl w:val="61A2010A"/>
    <w:lvl w:ilvl="0" w:tplc="A31881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0D"/>
    <w:rsid w:val="00191901"/>
    <w:rsid w:val="00E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Osakwe, Nora N.</dc:creator>
  <cp:lastModifiedBy>Osakwe, Nora N.</cp:lastModifiedBy>
  <cp:revision>1</cp:revision>
  <dcterms:created xsi:type="dcterms:W3CDTF">2017-06-17T04:09:00Z</dcterms:created>
  <dcterms:modified xsi:type="dcterms:W3CDTF">2017-06-17T04:10:00Z</dcterms:modified>
</cp:coreProperties>
</file>